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399" w:type="dxa"/>
        <w:tblBorders>
          <w:top w:val="single" w:sz="18" w:space="0" w:color="FFFEFF"/>
          <w:left w:val="single" w:sz="18" w:space="0" w:color="FFFEFF"/>
          <w:bottom w:val="single" w:sz="18" w:space="0" w:color="FFFEFF"/>
          <w:right w:val="single" w:sz="18" w:space="0" w:color="FFFEFF"/>
          <w:insideH w:val="single" w:sz="18" w:space="0" w:color="FFFEFF"/>
          <w:insideV w:val="single" w:sz="18" w:space="0" w:color="FFFEFF"/>
        </w:tblBorders>
        <w:tblLayout w:type="fixed"/>
        <w:tblCellMar>
          <w:left w:w="90" w:type="dxa"/>
        </w:tblCellMar>
        <w:tblLook w:val="00A0" w:firstRow="1" w:lastRow="0" w:firstColumn="1" w:lastColumn="0" w:noHBand="0" w:noVBand="0"/>
      </w:tblPr>
      <w:tblGrid>
        <w:gridCol w:w="2104"/>
        <w:gridCol w:w="5759"/>
        <w:gridCol w:w="7536"/>
      </w:tblGrid>
      <w:tr w:rsidR="00E363F9" w:rsidRPr="003525FE" w14:paraId="368A58C6" w14:textId="77777777" w:rsidTr="003729F2">
        <w:trPr>
          <w:trHeight w:val="1259"/>
        </w:trPr>
        <w:tc>
          <w:tcPr>
            <w:tcW w:w="15399" w:type="dxa"/>
            <w:gridSpan w:val="3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FBD4B4"/>
            <w:vAlign w:val="center"/>
          </w:tcPr>
          <w:p w14:paraId="59A79DB5" w14:textId="77777777" w:rsidR="00E363F9" w:rsidRPr="003E5824" w:rsidRDefault="003D2010" w:rsidP="003D2010">
            <w:pPr>
              <w:spacing w:line="240" w:lineRule="auto"/>
              <w:ind w:left="567"/>
              <w:jc w:val="center"/>
              <w:rPr>
                <w:rFonts w:ascii="Times New Roman" w:hAnsi="Times New Roman" w:cs="Times New Roman"/>
                <w:i/>
                <w:sz w:val="40"/>
                <w:szCs w:val="40"/>
                <w:lang w:val="uk-UA"/>
              </w:rPr>
            </w:pPr>
            <w:r w:rsidRPr="003E5824">
              <w:rPr>
                <w:rFonts w:ascii="Times New Roman" w:hAnsi="Times New Roman" w:cs="Times New Roman"/>
                <w:noProof/>
                <w:sz w:val="24"/>
                <w:szCs w:val="24"/>
                <w:lang w:eastAsia="ru-RU" w:bidi="ar-SA"/>
              </w:rPr>
              <w:drawing>
                <wp:anchor distT="0" distB="0" distL="114300" distR="114300" simplePos="0" relativeHeight="251661312" behindDoc="0" locked="0" layoutInCell="1" allowOverlap="1" wp14:anchorId="4207CFB5" wp14:editId="40B81EE2">
                  <wp:simplePos x="0" y="0"/>
                  <wp:positionH relativeFrom="column">
                    <wp:posOffset>827405</wp:posOffset>
                  </wp:positionH>
                  <wp:positionV relativeFrom="paragraph">
                    <wp:posOffset>-1270</wp:posOffset>
                  </wp:positionV>
                  <wp:extent cx="990600" cy="1137285"/>
                  <wp:effectExtent l="0" t="0" r="0" b="5715"/>
                  <wp:wrapSquare wrapText="bothSides"/>
                  <wp:docPr id="6" name="Рисунок 6" descr="C:\ДУІТЗ\logo ДУІТЗ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ДУІТЗ\logo ДУІТЗ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137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E5A02AC" w14:textId="77777777" w:rsidR="008753EE" w:rsidRPr="003E5824" w:rsidRDefault="00587578" w:rsidP="00587578">
            <w:pPr>
              <w:spacing w:line="240" w:lineRule="auto"/>
              <w:ind w:right="913" w:firstLine="1134"/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3E5824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СИЛАБУС НАВЧАЛЬНОЇ ДИСЦИПЛІНИ</w:t>
            </w:r>
            <w:r w:rsidR="008753EE" w:rsidRPr="003E5824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 xml:space="preserve"> </w:t>
            </w:r>
          </w:p>
          <w:p w14:paraId="2E2532C3" w14:textId="77777777" w:rsidR="008753EE" w:rsidRPr="003E5824" w:rsidRDefault="008753EE" w:rsidP="00587578">
            <w:pPr>
              <w:spacing w:line="240" w:lineRule="auto"/>
              <w:ind w:right="913" w:firstLine="113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419381B" w14:textId="0346F3CC" w:rsidR="004940FD" w:rsidRPr="003E5824" w:rsidRDefault="00056023" w:rsidP="00587578">
            <w:pPr>
              <w:spacing w:line="240" w:lineRule="auto"/>
              <w:ind w:right="913" w:firstLine="1134"/>
              <w:jc w:val="center"/>
              <w:rPr>
                <w:rFonts w:ascii="Times New Roman" w:hAnsi="Times New Roman" w:cs="Times New Roman"/>
                <w:i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color w:val="0070C0"/>
                <w:sz w:val="36"/>
                <w:szCs w:val="36"/>
                <w:lang w:val="uk-UA"/>
              </w:rPr>
              <w:t>ПСИХОФІЗІ</w:t>
            </w:r>
            <w:r w:rsidR="00165DCF">
              <w:rPr>
                <w:rFonts w:ascii="Times New Roman" w:hAnsi="Times New Roman" w:cs="Times New Roman"/>
                <w:color w:val="0070C0"/>
                <w:sz w:val="36"/>
                <w:szCs w:val="36"/>
                <w:lang w:val="uk-UA"/>
              </w:rPr>
              <w:t>ОЛОГІЯ</w:t>
            </w:r>
          </w:p>
        </w:tc>
      </w:tr>
      <w:tr w:rsidR="00E363F9" w:rsidRPr="003525FE" w14:paraId="644E3EA1" w14:textId="77777777" w:rsidTr="003729F2">
        <w:tc>
          <w:tcPr>
            <w:tcW w:w="15399" w:type="dxa"/>
            <w:gridSpan w:val="3"/>
            <w:tcBorders>
              <w:top w:val="single" w:sz="18" w:space="0" w:color="FFFEFF"/>
              <w:left w:val="single" w:sz="18" w:space="0" w:color="FFFEFF"/>
              <w:bottom w:val="single" w:sz="4" w:space="0" w:color="000000"/>
              <w:right w:val="single" w:sz="18" w:space="0" w:color="FFFEFF"/>
            </w:tcBorders>
            <w:shd w:val="clear" w:color="auto" w:fill="DAEEF3"/>
          </w:tcPr>
          <w:p w14:paraId="747C6C28" w14:textId="77777777" w:rsidR="00E363F9" w:rsidRPr="006405D0" w:rsidRDefault="00E363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525FE" w:rsidRPr="00165DCF" w14:paraId="3C51F5B5" w14:textId="77777777" w:rsidTr="003729F2">
        <w:tc>
          <w:tcPr>
            <w:tcW w:w="7863" w:type="dxa"/>
            <w:gridSpan w:val="2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28C58952" w14:textId="77777777" w:rsidR="00E363F9" w:rsidRPr="000B4FA7" w:rsidRDefault="00B827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B4FA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Галузь знань</w:t>
            </w:r>
          </w:p>
        </w:tc>
        <w:tc>
          <w:tcPr>
            <w:tcW w:w="7536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3D31D8AB" w14:textId="28A12534" w:rsidR="00E363F9" w:rsidRPr="000B4FA7" w:rsidRDefault="00165D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</w:t>
            </w:r>
            <w:r w:rsidR="003D2010" w:rsidRPr="000B4F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Соціальні та поведінкові науки</w:t>
            </w:r>
          </w:p>
        </w:tc>
      </w:tr>
      <w:tr w:rsidR="003525FE" w:rsidRPr="001220BA" w14:paraId="2378CF8C" w14:textId="77777777" w:rsidTr="003729F2">
        <w:tc>
          <w:tcPr>
            <w:tcW w:w="7863" w:type="dxa"/>
            <w:gridSpan w:val="2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2F4BF593" w14:textId="77777777" w:rsidR="00B8270C" w:rsidRPr="000B4FA7" w:rsidRDefault="00B827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B4FA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Шифр та назва спеціальності</w:t>
            </w:r>
          </w:p>
        </w:tc>
        <w:tc>
          <w:tcPr>
            <w:tcW w:w="7536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1018D38F" w14:textId="5B7F3210" w:rsidR="00B8270C" w:rsidRPr="000B4FA7" w:rsidRDefault="00165D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053</w:t>
            </w:r>
            <w:r w:rsidR="003D2010" w:rsidRPr="000B4F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сихологія</w:t>
            </w:r>
          </w:p>
        </w:tc>
      </w:tr>
      <w:tr w:rsidR="003525FE" w:rsidRPr="001220BA" w14:paraId="6B4710FD" w14:textId="77777777" w:rsidTr="003729F2">
        <w:tc>
          <w:tcPr>
            <w:tcW w:w="7863" w:type="dxa"/>
            <w:gridSpan w:val="2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6CBEE2FB" w14:textId="77777777" w:rsidR="00E363F9" w:rsidRPr="000B4FA7" w:rsidRDefault="001220B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B4FA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освітньо-професійної програми</w:t>
            </w:r>
          </w:p>
        </w:tc>
        <w:tc>
          <w:tcPr>
            <w:tcW w:w="7536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7216AF11" w14:textId="1A369262" w:rsidR="00E363F9" w:rsidRPr="000B4FA7" w:rsidRDefault="003D2010" w:rsidP="003D20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F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165D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сихологія</w:t>
            </w:r>
          </w:p>
        </w:tc>
      </w:tr>
      <w:tr w:rsidR="003525FE" w:rsidRPr="001220BA" w14:paraId="5D14C353" w14:textId="77777777" w:rsidTr="003729F2">
        <w:tc>
          <w:tcPr>
            <w:tcW w:w="7863" w:type="dxa"/>
            <w:gridSpan w:val="2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2063B6D1" w14:textId="77777777" w:rsidR="00E363F9" w:rsidRPr="000B4FA7" w:rsidRDefault="001220B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B4FA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Рівень вищої освіти</w:t>
            </w:r>
          </w:p>
        </w:tc>
        <w:tc>
          <w:tcPr>
            <w:tcW w:w="7536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2C6941F9" w14:textId="77777777" w:rsidR="00E363F9" w:rsidRPr="000B4FA7" w:rsidRDefault="003E5824" w:rsidP="003D20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4F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3D2010" w:rsidRPr="000B4F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ерший</w:t>
            </w:r>
            <w:r w:rsidR="00C07B18" w:rsidRPr="000B4F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="003D2010" w:rsidRPr="000B4F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бакалаврський</w:t>
            </w:r>
            <w:r w:rsidR="00C07B18" w:rsidRPr="000B4F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="003D2010" w:rsidRPr="000B4F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3525FE" w:rsidRPr="001220BA" w14:paraId="081FE558" w14:textId="77777777" w:rsidTr="003729F2">
        <w:tc>
          <w:tcPr>
            <w:tcW w:w="7863" w:type="dxa"/>
            <w:gridSpan w:val="2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00962724" w14:textId="77777777" w:rsidR="00E363F9" w:rsidRPr="000B4FA7" w:rsidRDefault="006405D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B4FA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Факультет</w:t>
            </w:r>
          </w:p>
        </w:tc>
        <w:tc>
          <w:tcPr>
            <w:tcW w:w="7536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1B683758" w14:textId="77777777" w:rsidR="00E363F9" w:rsidRPr="000B4FA7" w:rsidRDefault="006405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4F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Бізнесу та соціальних комунікацій</w:t>
            </w:r>
          </w:p>
        </w:tc>
      </w:tr>
      <w:tr w:rsidR="003525FE" w:rsidRPr="001220BA" w14:paraId="6330F4BC" w14:textId="77777777" w:rsidTr="003729F2">
        <w:tc>
          <w:tcPr>
            <w:tcW w:w="7863" w:type="dxa"/>
            <w:gridSpan w:val="2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4AAE0CB0" w14:textId="77777777" w:rsidR="000B4FA7" w:rsidRPr="000B4FA7" w:rsidRDefault="000B4FA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148589490"/>
            <w:r w:rsidRPr="000B4FA7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7536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1229A879" w14:textId="7342D614" w:rsidR="000B4FA7" w:rsidRPr="000B4FA7" w:rsidRDefault="00996E8D" w:rsidP="000B4F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6E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Соціально</w:t>
            </w:r>
            <w:r w:rsidRPr="00996E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-гуманітарних наук</w:t>
            </w:r>
          </w:p>
        </w:tc>
      </w:tr>
      <w:bookmarkEnd w:id="0"/>
      <w:tr w:rsidR="003525FE" w:rsidRPr="001220BA" w14:paraId="2B52B5D4" w14:textId="77777777" w:rsidTr="003729F2">
        <w:tc>
          <w:tcPr>
            <w:tcW w:w="7863" w:type="dxa"/>
            <w:gridSpan w:val="2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6829B4C6" w14:textId="77777777" w:rsidR="00B8270C" w:rsidRPr="000B4FA7" w:rsidRDefault="00B8270C" w:rsidP="003D201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B4FA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Статус навчальної дисципліни </w:t>
            </w:r>
          </w:p>
        </w:tc>
        <w:tc>
          <w:tcPr>
            <w:tcW w:w="7536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23090006" w14:textId="6258AE18" w:rsidR="00B8270C" w:rsidRPr="000B4FA7" w:rsidRDefault="002324C9" w:rsidP="006405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24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="00F961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Pr="002324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7951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2324C9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</w:t>
            </w:r>
            <w:r w:rsidR="000B4F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ОПП «П</w:t>
            </w:r>
            <w:r w:rsidR="00165D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сихологія</w:t>
            </w:r>
            <w:r w:rsidR="000B4F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3525FE" w:rsidRPr="001220BA" w14:paraId="14634820" w14:textId="77777777" w:rsidTr="003729F2">
        <w:tc>
          <w:tcPr>
            <w:tcW w:w="7863" w:type="dxa"/>
            <w:gridSpan w:val="2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1F166314" w14:textId="77777777" w:rsidR="005E123A" w:rsidRPr="000B4FA7" w:rsidRDefault="005E123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B4FA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Форма навчання</w:t>
            </w:r>
          </w:p>
        </w:tc>
        <w:tc>
          <w:tcPr>
            <w:tcW w:w="7536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38E3C0AC" w14:textId="77777777" w:rsidR="005E123A" w:rsidRPr="000B4FA7" w:rsidRDefault="003E58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4F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3D2010" w:rsidRPr="000B4F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енна</w:t>
            </w:r>
          </w:p>
        </w:tc>
      </w:tr>
      <w:tr w:rsidR="00E363F9" w:rsidRPr="001220BA" w14:paraId="100DDA5C" w14:textId="77777777" w:rsidTr="003729F2">
        <w:tc>
          <w:tcPr>
            <w:tcW w:w="15399" w:type="dxa"/>
            <w:gridSpan w:val="3"/>
            <w:tcBorders>
              <w:top w:val="single" w:sz="4" w:space="0" w:color="000000"/>
              <w:left w:val="single" w:sz="18" w:space="0" w:color="FFFEFF"/>
              <w:bottom w:val="single" w:sz="4" w:space="0" w:color="000000"/>
              <w:right w:val="single" w:sz="18" w:space="0" w:color="FFFEFF"/>
            </w:tcBorders>
            <w:shd w:val="clear" w:color="auto" w:fill="DAEEF3"/>
          </w:tcPr>
          <w:p w14:paraId="3FD2AB99" w14:textId="43C38A4E" w:rsidR="00E363F9" w:rsidRPr="003E5824" w:rsidRDefault="001220BA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3E5824">
              <w:rPr>
                <w:rFonts w:ascii="Times New Roman" w:hAnsi="Times New Roman" w:cs="Times New Roman"/>
                <w:color w:val="002060"/>
                <w:sz w:val="32"/>
                <w:szCs w:val="32"/>
                <w:lang w:val="uk-UA"/>
              </w:rPr>
              <w:t>Викладач</w:t>
            </w:r>
          </w:p>
        </w:tc>
      </w:tr>
      <w:tr w:rsidR="00165DCF" w:rsidRPr="001220BA" w14:paraId="7089830D" w14:textId="77777777" w:rsidTr="003729F2">
        <w:tc>
          <w:tcPr>
            <w:tcW w:w="15399" w:type="dxa"/>
            <w:gridSpan w:val="3"/>
            <w:tcBorders>
              <w:top w:val="single" w:sz="18" w:space="0" w:color="FFFEFF"/>
              <w:left w:val="single" w:sz="18" w:space="0" w:color="FFFEFF"/>
              <w:bottom w:val="single" w:sz="4" w:space="0" w:color="000000"/>
              <w:right w:val="single" w:sz="18" w:space="0" w:color="FFFEFF"/>
            </w:tcBorders>
            <w:shd w:val="clear" w:color="auto" w:fill="DAEEF3"/>
          </w:tcPr>
          <w:p w14:paraId="71D039C9" w14:textId="23088201" w:rsidR="00165DCF" w:rsidRPr="000B4FA7" w:rsidRDefault="00165DCF" w:rsidP="009766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B4F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Наталія Дмитрівна</w:t>
            </w:r>
            <w:r w:rsidRPr="000B4F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4BBB6E76" w14:textId="67588366" w:rsidR="00165DCF" w:rsidRPr="003525FE" w:rsidRDefault="00000000" w:rsidP="000B4FA7">
            <w:pPr>
              <w:spacing w:line="240" w:lineRule="auto"/>
              <w:rPr>
                <w:rFonts w:ascii="Times New Roman" w:hAnsi="Times New Roman" w:cs="Times New Roman"/>
                <w:color w:val="3366FF"/>
                <w:sz w:val="24"/>
                <w:szCs w:val="24"/>
              </w:rPr>
            </w:pPr>
            <w:hyperlink r:id="rId9" w:history="1">
              <w:r w:rsidR="00A628FD" w:rsidRPr="00052B78">
                <w:rPr>
                  <w:rStyle w:val="af6"/>
                  <w:sz w:val="20"/>
                  <w:szCs w:val="20"/>
                  <w:lang w:val="en-US"/>
                </w:rPr>
                <w:t>hmelnatalia</w:t>
              </w:r>
              <w:r w:rsidR="00A628FD" w:rsidRPr="0090332E">
                <w:rPr>
                  <w:rStyle w:val="af6"/>
                  <w:sz w:val="20"/>
                  <w:szCs w:val="20"/>
                </w:rPr>
                <w:t>3@</w:t>
              </w:r>
              <w:r w:rsidR="00A628FD" w:rsidRPr="00052B78">
                <w:rPr>
                  <w:rStyle w:val="af6"/>
                  <w:sz w:val="20"/>
                  <w:szCs w:val="20"/>
                  <w:lang w:val="en-US"/>
                </w:rPr>
                <w:t>gmail</w:t>
              </w:r>
              <w:r w:rsidR="00A628FD" w:rsidRPr="0090332E">
                <w:rPr>
                  <w:rStyle w:val="af6"/>
                  <w:sz w:val="20"/>
                  <w:szCs w:val="20"/>
                </w:rPr>
                <w:t>.</w:t>
              </w:r>
              <w:r w:rsidR="00A628FD" w:rsidRPr="00052B78">
                <w:rPr>
                  <w:rStyle w:val="af6"/>
                  <w:sz w:val="20"/>
                  <w:szCs w:val="20"/>
                  <w:lang w:val="en-US"/>
                </w:rPr>
                <w:t>com</w:t>
              </w:r>
            </w:hyperlink>
          </w:p>
        </w:tc>
      </w:tr>
      <w:tr w:rsidR="00165DCF" w:rsidRPr="001220BA" w14:paraId="2C87CAD8" w14:textId="77777777" w:rsidTr="003729F2">
        <w:tc>
          <w:tcPr>
            <w:tcW w:w="2104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66756FEC" w14:textId="5924D494" w:rsidR="00165DCF" w:rsidRPr="003E5824" w:rsidRDefault="003729F2" w:rsidP="003729F2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3729F2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/>
              </w:rPr>
              <w:drawing>
                <wp:inline distT="0" distB="0" distL="0" distR="0" wp14:anchorId="3A3DB337" wp14:editId="350118C9">
                  <wp:extent cx="4222698" cy="12600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2698" cy="12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95" w:type="dxa"/>
            <w:gridSpan w:val="2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1B3049BE" w14:textId="77777777" w:rsidR="00165DCF" w:rsidRDefault="00165DCF" w:rsidP="009766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689C8A7" w14:textId="6FD27885" w:rsidR="00165DCF" w:rsidRDefault="00165DCF" w:rsidP="009766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Доцент кафедри </w:t>
            </w:r>
            <w:r w:rsidR="00996E8D" w:rsidRPr="00996E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соціально-гуманітарних наук</w:t>
            </w:r>
          </w:p>
          <w:p w14:paraId="346547FF" w14:textId="309AE050" w:rsidR="00165DCF" w:rsidRPr="003E5824" w:rsidRDefault="00165DCF" w:rsidP="009766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Кандидат психологічних</w:t>
            </w:r>
            <w:r w:rsidRPr="003E58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наук</w:t>
            </w:r>
            <w:r w:rsidR="000909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доцент</w:t>
            </w:r>
          </w:p>
        </w:tc>
      </w:tr>
      <w:tr w:rsidR="00E363F9" w:rsidRPr="001220BA" w14:paraId="19AC480C" w14:textId="77777777" w:rsidTr="003729F2">
        <w:tc>
          <w:tcPr>
            <w:tcW w:w="15399" w:type="dxa"/>
            <w:gridSpan w:val="3"/>
            <w:tcBorders>
              <w:top w:val="single" w:sz="4" w:space="0" w:color="000000"/>
              <w:left w:val="single" w:sz="18" w:space="0" w:color="FFFEFF"/>
              <w:bottom w:val="single" w:sz="4" w:space="0" w:color="000000"/>
              <w:right w:val="single" w:sz="18" w:space="0" w:color="FFFEFF"/>
            </w:tcBorders>
            <w:shd w:val="clear" w:color="auto" w:fill="DAEEF3"/>
          </w:tcPr>
          <w:p w14:paraId="707D85B3" w14:textId="77777777" w:rsidR="00910C8D" w:rsidRDefault="00910C8D">
            <w:pPr>
              <w:spacing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  <w:lang w:val="uk-UA"/>
              </w:rPr>
            </w:pPr>
          </w:p>
          <w:p w14:paraId="1A7F1DF0" w14:textId="77777777" w:rsidR="00E363F9" w:rsidRPr="003E5824" w:rsidRDefault="001220BA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3E5824">
              <w:rPr>
                <w:rFonts w:ascii="Times New Roman" w:hAnsi="Times New Roman" w:cs="Times New Roman"/>
                <w:color w:val="002060"/>
                <w:sz w:val="32"/>
                <w:szCs w:val="32"/>
                <w:lang w:val="uk-UA"/>
              </w:rPr>
              <w:t>Загальна інформація про дисципліну</w:t>
            </w:r>
          </w:p>
        </w:tc>
      </w:tr>
      <w:tr w:rsidR="00F86091" w:rsidRPr="00996E8D" w14:paraId="0C2076CC" w14:textId="77777777" w:rsidTr="003729F2">
        <w:tc>
          <w:tcPr>
            <w:tcW w:w="2104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0154AF42" w14:textId="77777777" w:rsidR="00F86091" w:rsidRPr="00056023" w:rsidRDefault="00F86091" w:rsidP="00F8609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560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Анотація </w:t>
            </w:r>
            <w:r w:rsidRPr="000560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</w:t>
            </w:r>
            <w:r w:rsidRPr="000560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дисципліни</w:t>
            </w:r>
          </w:p>
          <w:p w14:paraId="28D4219D" w14:textId="77777777" w:rsidR="00F86091" w:rsidRPr="00056023" w:rsidRDefault="00F86091" w:rsidP="00F860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95" w:type="dxa"/>
            <w:gridSpan w:val="2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48555165" w14:textId="197533C2" w:rsidR="00F86091" w:rsidRPr="00910C8D" w:rsidRDefault="00056023" w:rsidP="00F86091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51F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Предметом </w:t>
            </w:r>
            <w:r w:rsidRPr="007951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вивчення навчальної дисципліни є теоретичні і практичні</w:t>
            </w:r>
            <w:r w:rsidRPr="00DA2C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7951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питання фізіологічних основ психічних функцій і поведінки людини, що</w:t>
            </w:r>
            <w:r w:rsidRPr="00DA2C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7951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передбачає детальне вивчення таких категорій як сутність психофізіології,</w:t>
            </w:r>
            <w:r w:rsidRPr="00DA2C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7951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фізіологічні основи функціональних станів, емоцій, поведінки.</w:t>
            </w:r>
          </w:p>
        </w:tc>
      </w:tr>
      <w:tr w:rsidR="00056023" w:rsidRPr="00056023" w14:paraId="5B75171D" w14:textId="77777777" w:rsidTr="003729F2">
        <w:tc>
          <w:tcPr>
            <w:tcW w:w="2104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547A2130" w14:textId="77777777" w:rsidR="00056023" w:rsidRPr="0002076E" w:rsidRDefault="00056023" w:rsidP="0005602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207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Мета дисципліни</w:t>
            </w:r>
          </w:p>
          <w:p w14:paraId="6C58074D" w14:textId="77777777" w:rsidR="00056023" w:rsidRPr="0002076E" w:rsidRDefault="00056023" w:rsidP="0005602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295" w:type="dxa"/>
            <w:gridSpan w:val="2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706FAF6B" w14:textId="77777777" w:rsidR="00056023" w:rsidRDefault="00056023" w:rsidP="0005602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9210F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7951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закла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дання</w:t>
            </w:r>
            <w:r w:rsidRPr="007951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фундамент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у</w:t>
            </w:r>
            <w:r w:rsidRPr="009210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7951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психологічних знань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через</w:t>
            </w:r>
            <w:r w:rsidRPr="007951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ознайом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лення і</w:t>
            </w:r>
            <w:r w:rsidRPr="007951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з найзагальнішими поняттями, проблемами, закономірностями та розвитком уявлень про фізіологічні механізми психічної діяльності та поведінки людини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;</w:t>
            </w:r>
          </w:p>
          <w:p w14:paraId="081CFF26" w14:textId="33154FF8" w:rsidR="00056023" w:rsidRPr="00910C8D" w:rsidRDefault="00056023" w:rsidP="0005602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-</w:t>
            </w:r>
            <w:r w:rsidRPr="009210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210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формування</w:t>
            </w:r>
            <w:proofErr w:type="spellEnd"/>
            <w:r w:rsidRPr="009210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</w:t>
            </w:r>
            <w:proofErr w:type="spellStart"/>
            <w:r w:rsidRPr="009210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умінь</w:t>
            </w:r>
            <w:proofErr w:type="spellEnd"/>
            <w:r w:rsidRPr="009210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210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використовувати</w:t>
            </w:r>
            <w:proofErr w:type="spellEnd"/>
            <w:r w:rsidRPr="009210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210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теоретичні</w:t>
            </w:r>
            <w:proofErr w:type="spellEnd"/>
            <w:r w:rsidRPr="009210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210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та</w:t>
            </w:r>
            <w:r w:rsidRPr="009210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210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практичні</w:t>
            </w:r>
            <w:proofErr w:type="spellEnd"/>
            <w:r w:rsidRPr="009210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210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знання</w:t>
            </w:r>
            <w:proofErr w:type="spellEnd"/>
            <w:r w:rsidRPr="009210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при </w:t>
            </w:r>
            <w:proofErr w:type="spellStart"/>
            <w:r w:rsidRPr="009210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аналізі</w:t>
            </w:r>
            <w:proofErr w:type="spellEnd"/>
            <w:r w:rsidRPr="009210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210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психологічних</w:t>
            </w:r>
            <w:proofErr w:type="spellEnd"/>
            <w:r w:rsidRPr="009210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210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даних</w:t>
            </w:r>
            <w:proofErr w:type="spellEnd"/>
            <w:r w:rsidRPr="009210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210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і</w:t>
            </w:r>
            <w:r w:rsidRPr="009210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210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науково-дослідній</w:t>
            </w:r>
            <w:proofErr w:type="spellEnd"/>
            <w:r w:rsidRPr="009210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210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роботі</w:t>
            </w:r>
            <w:proofErr w:type="spellEnd"/>
            <w:r w:rsidRPr="009210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9210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056023" w:rsidRPr="00A628FD" w14:paraId="0970C2A5" w14:textId="77777777" w:rsidTr="003729F2">
        <w:tc>
          <w:tcPr>
            <w:tcW w:w="2104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3604AA39" w14:textId="77777777" w:rsidR="00056023" w:rsidRPr="0002076E" w:rsidRDefault="00056023" w:rsidP="0005602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207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Компетентності, формуванню яких сприяє дисципліна</w:t>
            </w:r>
          </w:p>
          <w:p w14:paraId="6C031BC1" w14:textId="77777777" w:rsidR="00056023" w:rsidRPr="0002076E" w:rsidRDefault="00056023" w:rsidP="0005602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295" w:type="dxa"/>
            <w:gridSpan w:val="2"/>
            <w:shd w:val="clear" w:color="auto" w:fill="auto"/>
          </w:tcPr>
          <w:p w14:paraId="518A17E8" w14:textId="77777777" w:rsidR="00056023" w:rsidRPr="00DA2C1F" w:rsidRDefault="00056023" w:rsidP="00056023">
            <w:pPr>
              <w:spacing w:line="240" w:lineRule="auto"/>
              <w:ind w:firstLine="5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en-US"/>
              </w:rPr>
            </w:pPr>
            <w:r w:rsidRPr="00DA2C1F">
              <w:rPr>
                <w:rFonts w:ascii="Times New Roman" w:hAnsi="Times New Roman" w:cs="Times New Roman"/>
                <w:i/>
                <w:sz w:val="24"/>
                <w:szCs w:val="24"/>
                <w:lang w:val="uk-UA" w:eastAsia="en-US"/>
              </w:rPr>
              <w:t xml:space="preserve">    </w:t>
            </w:r>
            <w:r w:rsidRPr="00DA2C1F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en-US"/>
              </w:rPr>
              <w:t>Загальні компетентності:</w:t>
            </w:r>
          </w:p>
          <w:p w14:paraId="39C3F167" w14:textId="77777777" w:rsidR="00056023" w:rsidRPr="00DA2C1F" w:rsidRDefault="00056023" w:rsidP="0005602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DA2C1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ЗК-1</w:t>
            </w:r>
            <w:r w:rsidRPr="00DA2C1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ab/>
              <w:t>Здатність застосовувати знання у практичних ситуаціях.</w:t>
            </w:r>
          </w:p>
          <w:p w14:paraId="2D10D941" w14:textId="77777777" w:rsidR="00056023" w:rsidRPr="00DA2C1F" w:rsidRDefault="00056023" w:rsidP="0005602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DA2C1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ЗК-2</w:t>
            </w:r>
            <w:r w:rsidRPr="00DA2C1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ab/>
              <w:t>Знання та розуміння предметної області та розуміння професійної діяльності.</w:t>
            </w:r>
          </w:p>
          <w:p w14:paraId="7A6B6E79" w14:textId="77777777" w:rsidR="00056023" w:rsidRDefault="00056023" w:rsidP="0005602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DA2C1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ЗК-4</w:t>
            </w:r>
            <w:r w:rsidRPr="00DA2C1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ab/>
              <w:t>Здатність вчитися і оволодівати сучасними знаннями.</w:t>
            </w:r>
          </w:p>
          <w:p w14:paraId="067A0C53" w14:textId="77777777" w:rsidR="00056023" w:rsidRPr="00DA2C1F" w:rsidRDefault="00056023" w:rsidP="0005602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</w:pPr>
            <w:r w:rsidRPr="00DA2C1F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uk-UA"/>
              </w:rPr>
              <w:t>Спеціальні (фахові, предметні) компетентності</w:t>
            </w:r>
            <w:r w:rsidRPr="00DA2C1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DA2C1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ab/>
            </w:r>
          </w:p>
          <w:tbl>
            <w:tblPr>
              <w:tblW w:w="696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969"/>
            </w:tblGrid>
            <w:tr w:rsidR="00056023" w:rsidRPr="00DA2C1F" w14:paraId="3283FB1D" w14:textId="77777777" w:rsidTr="00345E30">
              <w:trPr>
                <w:trHeight w:val="1515"/>
              </w:trPr>
              <w:tc>
                <w:tcPr>
                  <w:tcW w:w="6969" w:type="dxa"/>
                </w:tcPr>
                <w:p w14:paraId="13378314" w14:textId="77777777" w:rsidR="00056023" w:rsidRPr="00DA2C1F" w:rsidRDefault="00056023" w:rsidP="00056023">
                  <w:pPr>
                    <w:spacing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DA2C1F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  <w:t xml:space="preserve">СК1. </w:t>
                  </w:r>
                  <w:proofErr w:type="spellStart"/>
                  <w:r w:rsidRPr="00DA2C1F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  <w:t>Здатність</w:t>
                  </w:r>
                  <w:proofErr w:type="spellEnd"/>
                  <w:r w:rsidRPr="00DA2C1F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2C1F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  <w:t>оперувати</w:t>
                  </w:r>
                  <w:proofErr w:type="spellEnd"/>
                  <w:r w:rsidRPr="00DA2C1F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2C1F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  <w:t>категоріально-понятійним</w:t>
                  </w:r>
                  <w:proofErr w:type="spellEnd"/>
                  <w:r w:rsidRPr="00DA2C1F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2C1F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  <w:t>апаратом</w:t>
                  </w:r>
                  <w:proofErr w:type="spellEnd"/>
                  <w:r w:rsidRPr="00DA2C1F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2C1F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  <w:t>психології</w:t>
                  </w:r>
                  <w:proofErr w:type="spellEnd"/>
                  <w:r w:rsidRPr="00DA2C1F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  <w:t xml:space="preserve"> </w:t>
                  </w:r>
                </w:p>
                <w:p w14:paraId="53AC4F36" w14:textId="77777777" w:rsidR="00056023" w:rsidRPr="00DA2C1F" w:rsidRDefault="00056023" w:rsidP="00056023">
                  <w:pPr>
                    <w:spacing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DA2C1F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  <w:t xml:space="preserve">СК2. </w:t>
                  </w:r>
                  <w:proofErr w:type="spellStart"/>
                  <w:r w:rsidRPr="00DA2C1F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  <w:t>Здатність</w:t>
                  </w:r>
                  <w:proofErr w:type="spellEnd"/>
                  <w:r w:rsidRPr="00DA2C1F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  <w:t xml:space="preserve"> до ретроспективного </w:t>
                  </w:r>
                  <w:proofErr w:type="spellStart"/>
                  <w:r w:rsidRPr="00DA2C1F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  <w:t>аналізу</w:t>
                  </w:r>
                  <w:proofErr w:type="spellEnd"/>
                  <w:r w:rsidRPr="00DA2C1F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2C1F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  <w:t>вітчизняного</w:t>
                  </w:r>
                  <w:proofErr w:type="spellEnd"/>
                  <w:r w:rsidRPr="00DA2C1F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DA2C1F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  <w:t>зарубіжного</w:t>
                  </w:r>
                  <w:proofErr w:type="spellEnd"/>
                  <w:r w:rsidRPr="00DA2C1F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2C1F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  <w:t>досвіду</w:t>
                  </w:r>
                  <w:proofErr w:type="spellEnd"/>
                  <w:r w:rsidRPr="00DA2C1F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2C1F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  <w:t>розуміння</w:t>
                  </w:r>
                  <w:proofErr w:type="spellEnd"/>
                  <w:r w:rsidRPr="00DA2C1F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2C1F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  <w:t>природи</w:t>
                  </w:r>
                  <w:proofErr w:type="spellEnd"/>
                  <w:r w:rsidRPr="00DA2C1F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2C1F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  <w:t>виникнення</w:t>
                  </w:r>
                  <w:proofErr w:type="spellEnd"/>
                  <w:r w:rsidRPr="00DA2C1F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DA2C1F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  <w:t>функціонування</w:t>
                  </w:r>
                  <w:proofErr w:type="spellEnd"/>
                  <w:r w:rsidRPr="00DA2C1F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DA2C1F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  <w:t>розвитку</w:t>
                  </w:r>
                  <w:proofErr w:type="spellEnd"/>
                  <w:r w:rsidRPr="00DA2C1F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2C1F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  <w:t>психічних</w:t>
                  </w:r>
                  <w:proofErr w:type="spellEnd"/>
                  <w:r w:rsidRPr="00DA2C1F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2C1F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  <w:t>явищ</w:t>
                  </w:r>
                  <w:proofErr w:type="spellEnd"/>
                  <w:r w:rsidRPr="00DA2C1F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  <w:t xml:space="preserve">. </w:t>
                  </w:r>
                </w:p>
                <w:p w14:paraId="1467A642" w14:textId="77777777" w:rsidR="00056023" w:rsidRPr="00DA2C1F" w:rsidRDefault="00056023" w:rsidP="00056023">
                  <w:pPr>
                    <w:spacing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DA2C1F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  <w:t xml:space="preserve">СК3. </w:t>
                  </w:r>
                  <w:proofErr w:type="spellStart"/>
                  <w:r w:rsidRPr="00DA2C1F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  <w:t>Здатність</w:t>
                  </w:r>
                  <w:proofErr w:type="spellEnd"/>
                  <w:r w:rsidRPr="00DA2C1F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  <w:t xml:space="preserve"> до </w:t>
                  </w:r>
                  <w:proofErr w:type="spellStart"/>
                  <w:r w:rsidRPr="00DA2C1F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  <w:t>розуміння</w:t>
                  </w:r>
                  <w:proofErr w:type="spellEnd"/>
                  <w:r w:rsidRPr="00DA2C1F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2C1F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  <w:t>природи</w:t>
                  </w:r>
                  <w:proofErr w:type="spellEnd"/>
                  <w:r w:rsidRPr="00DA2C1F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2C1F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  <w:t>поведінки</w:t>
                  </w:r>
                  <w:proofErr w:type="spellEnd"/>
                  <w:r w:rsidRPr="00DA2C1F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DA2C1F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  <w:t>діяльності</w:t>
                  </w:r>
                  <w:proofErr w:type="spellEnd"/>
                  <w:r w:rsidRPr="00DA2C1F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DA2C1F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  <w:t>вчинків</w:t>
                  </w:r>
                  <w:proofErr w:type="spellEnd"/>
                  <w:r w:rsidRPr="00DA2C1F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  <w:t xml:space="preserve">. </w:t>
                  </w:r>
                </w:p>
                <w:p w14:paraId="6761EB12" w14:textId="77777777" w:rsidR="00056023" w:rsidRPr="00DA2C1F" w:rsidRDefault="00056023" w:rsidP="00056023">
                  <w:pPr>
                    <w:spacing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DA2C1F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  <w:t xml:space="preserve">СК4. </w:t>
                  </w:r>
                  <w:proofErr w:type="spellStart"/>
                  <w:r w:rsidRPr="00DA2C1F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  <w:t>Здатність</w:t>
                  </w:r>
                  <w:proofErr w:type="spellEnd"/>
                  <w:r w:rsidRPr="00DA2C1F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2C1F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  <w:t>самостійно</w:t>
                  </w:r>
                  <w:proofErr w:type="spellEnd"/>
                  <w:r w:rsidRPr="00DA2C1F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2C1F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  <w:t>збирати</w:t>
                  </w:r>
                  <w:proofErr w:type="spellEnd"/>
                  <w:r w:rsidRPr="00DA2C1F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  <w:t xml:space="preserve"> та критично </w:t>
                  </w:r>
                  <w:proofErr w:type="spellStart"/>
                  <w:r w:rsidRPr="00DA2C1F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  <w:t>опрацьовувати</w:t>
                  </w:r>
                  <w:proofErr w:type="spellEnd"/>
                  <w:r w:rsidRPr="00DA2C1F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DA2C1F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  <w:t>аналізувати</w:t>
                  </w:r>
                  <w:proofErr w:type="spellEnd"/>
                  <w:r w:rsidRPr="00DA2C1F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DA2C1F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  <w:t>узагальнювати</w:t>
                  </w:r>
                  <w:proofErr w:type="spellEnd"/>
                  <w:r w:rsidRPr="00DA2C1F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2C1F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  <w:t>психологічну</w:t>
                  </w:r>
                  <w:proofErr w:type="spellEnd"/>
                  <w:r w:rsidRPr="00DA2C1F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2C1F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  <w:t>інформацію</w:t>
                  </w:r>
                  <w:proofErr w:type="spellEnd"/>
                  <w:r w:rsidRPr="00DA2C1F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  <w:t xml:space="preserve"> з </w:t>
                  </w:r>
                  <w:proofErr w:type="spellStart"/>
                  <w:r w:rsidRPr="00DA2C1F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  <w:t>різних</w:t>
                  </w:r>
                  <w:proofErr w:type="spellEnd"/>
                  <w:r w:rsidRPr="00DA2C1F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2C1F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  <w:t>джерел</w:t>
                  </w:r>
                  <w:proofErr w:type="spellEnd"/>
                  <w:r w:rsidRPr="00DA2C1F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14:paraId="0AEEE26A" w14:textId="275DB8DF" w:rsidR="00056023" w:rsidRPr="00910C8D" w:rsidRDefault="00056023" w:rsidP="00056023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A33EC" w:rsidRPr="001220BA" w14:paraId="5DFE6CEF" w14:textId="77777777" w:rsidTr="003729F2">
        <w:tc>
          <w:tcPr>
            <w:tcW w:w="2104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45E7E804" w14:textId="77777777" w:rsidR="006A33EC" w:rsidRPr="0002076E" w:rsidRDefault="006A33EC" w:rsidP="006A33E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207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Результати навчання </w:t>
            </w:r>
          </w:p>
          <w:p w14:paraId="6CBCC482" w14:textId="77777777" w:rsidR="006A33EC" w:rsidRPr="0002076E" w:rsidRDefault="006A33EC" w:rsidP="006A33E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295" w:type="dxa"/>
            <w:gridSpan w:val="2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11893CFA" w14:textId="77777777" w:rsidR="00056023" w:rsidRDefault="00056023" w:rsidP="00F86091">
            <w:pPr>
              <w:pStyle w:val="ac"/>
              <w:tabs>
                <w:tab w:val="left" w:pos="977"/>
              </w:tabs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="00F86091" w:rsidRPr="007064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застосовування одержаних знань в практичній діяльності, </w:t>
            </w:r>
          </w:p>
          <w:p w14:paraId="4C53F3D9" w14:textId="730A7317" w:rsidR="00056023" w:rsidRDefault="00056023" w:rsidP="00F86091">
            <w:pPr>
              <w:pStyle w:val="ac"/>
              <w:tabs>
                <w:tab w:val="left" w:pos="977"/>
              </w:tabs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="00F86091" w:rsidRPr="007064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вирішування психологічних завдань, </w:t>
            </w:r>
          </w:p>
          <w:p w14:paraId="57453D39" w14:textId="111F0E51" w:rsidR="00F86091" w:rsidRPr="00706404" w:rsidRDefault="00056023" w:rsidP="00F86091">
            <w:pPr>
              <w:pStyle w:val="ac"/>
              <w:tabs>
                <w:tab w:val="left" w:pos="977"/>
              </w:tabs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="00F86091" w:rsidRPr="00706404">
              <w:rPr>
                <w:rFonts w:ascii="Times New Roman" w:hAnsi="Times New Roman"/>
                <w:sz w:val="24"/>
                <w:szCs w:val="24"/>
                <w:lang w:val="uk-UA"/>
              </w:rPr>
              <w:t>аналіз психологічно значущих ситуацій та інших фактів у професійній діяльності;</w:t>
            </w:r>
          </w:p>
          <w:p w14:paraId="164A8741" w14:textId="77777777" w:rsidR="00F86091" w:rsidRPr="00706404" w:rsidRDefault="00F86091" w:rsidP="00F8609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64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- </w:t>
            </w:r>
            <w:r w:rsidRPr="0070640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  <w:proofErr w:type="spellStart"/>
            <w:r w:rsidRPr="00706404">
              <w:rPr>
                <w:rFonts w:ascii="Times New Roman" w:hAnsi="Times New Roman" w:cs="Times New Roman"/>
                <w:sz w:val="24"/>
                <w:szCs w:val="24"/>
              </w:rPr>
              <w:t>мі</w:t>
            </w:r>
            <w:r w:rsidRPr="007064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ння</w:t>
            </w:r>
            <w:proofErr w:type="spellEnd"/>
            <w:r w:rsidRPr="00706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404">
              <w:rPr>
                <w:rFonts w:ascii="Times New Roman" w:hAnsi="Times New Roman" w:cs="Times New Roman"/>
                <w:sz w:val="24"/>
                <w:szCs w:val="24"/>
              </w:rPr>
              <w:t>визначати</w:t>
            </w:r>
            <w:proofErr w:type="spellEnd"/>
            <w:r w:rsidRPr="007064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6404">
              <w:rPr>
                <w:rFonts w:ascii="Times New Roman" w:hAnsi="Times New Roman" w:cs="Times New Roman"/>
                <w:sz w:val="24"/>
                <w:szCs w:val="24"/>
              </w:rPr>
              <w:t>аналізувати</w:t>
            </w:r>
            <w:proofErr w:type="spellEnd"/>
            <w:r w:rsidRPr="00706404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706404">
              <w:rPr>
                <w:rFonts w:ascii="Times New Roman" w:hAnsi="Times New Roman" w:cs="Times New Roman"/>
                <w:sz w:val="24"/>
                <w:szCs w:val="24"/>
              </w:rPr>
              <w:t>поєднувати</w:t>
            </w:r>
            <w:proofErr w:type="spellEnd"/>
            <w:r w:rsidRPr="00706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404">
              <w:rPr>
                <w:rFonts w:ascii="Times New Roman" w:hAnsi="Times New Roman" w:cs="Times New Roman"/>
                <w:sz w:val="24"/>
                <w:szCs w:val="24"/>
              </w:rPr>
              <w:t>інформацію</w:t>
            </w:r>
            <w:proofErr w:type="spellEnd"/>
            <w:r w:rsidRPr="00706404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706404">
              <w:rPr>
                <w:rFonts w:ascii="Times New Roman" w:hAnsi="Times New Roman" w:cs="Times New Roman"/>
                <w:sz w:val="24"/>
                <w:szCs w:val="24"/>
              </w:rPr>
              <w:t>різних</w:t>
            </w:r>
            <w:proofErr w:type="spellEnd"/>
            <w:r w:rsidRPr="00706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404">
              <w:rPr>
                <w:rFonts w:ascii="Times New Roman" w:hAnsi="Times New Roman" w:cs="Times New Roman"/>
                <w:sz w:val="24"/>
                <w:szCs w:val="24"/>
              </w:rPr>
              <w:t>джерел</w:t>
            </w:r>
            <w:proofErr w:type="spellEnd"/>
            <w:r w:rsidRPr="007064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4608E322" w14:textId="44339065" w:rsidR="006A33EC" w:rsidRPr="00910C8D" w:rsidRDefault="00F86091" w:rsidP="00F86091">
            <w:pPr>
              <w:pStyle w:val="Default"/>
              <w:ind w:firstLine="29"/>
              <w:jc w:val="both"/>
              <w:rPr>
                <w:lang w:val="uk-UA"/>
              </w:rPr>
            </w:pPr>
            <w:r w:rsidRPr="00706404">
              <w:rPr>
                <w:lang w:val="uk-UA"/>
              </w:rPr>
              <w:t>- набуття професійної етичної поведінки, дотримання академічної та професійної доброчесності.</w:t>
            </w:r>
            <w:r w:rsidR="006A33EC" w:rsidRPr="003B3B58">
              <w:t>.</w:t>
            </w:r>
          </w:p>
        </w:tc>
      </w:tr>
      <w:tr w:rsidR="006A33EC" w:rsidRPr="001220BA" w14:paraId="129E3BB3" w14:textId="77777777" w:rsidTr="003729F2">
        <w:tc>
          <w:tcPr>
            <w:tcW w:w="2104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04A60803" w14:textId="77777777" w:rsidR="006A33EC" w:rsidRPr="0002076E" w:rsidRDefault="006A33EC" w:rsidP="006A33E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207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Обсяг дисципліни</w:t>
            </w:r>
          </w:p>
        </w:tc>
        <w:tc>
          <w:tcPr>
            <w:tcW w:w="13295" w:type="dxa"/>
            <w:gridSpan w:val="2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708DFFE1" w14:textId="17BD8012" w:rsidR="006A33EC" w:rsidRPr="00910C8D" w:rsidRDefault="006A33EC" w:rsidP="006A33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0C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Загальний обсяг дисципліни: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 кредитів /150</w:t>
            </w:r>
            <w:r w:rsidRPr="00B4465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год.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10C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ЄКТС. Для денної форми навчання: лекції –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30</w:t>
            </w:r>
            <w:r w:rsidRPr="00910C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годин, практичні заняття –</w:t>
            </w:r>
            <w:r w:rsidR="00F860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10C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годин, самостійна робота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F860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910C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годин. </w:t>
            </w:r>
          </w:p>
        </w:tc>
      </w:tr>
      <w:tr w:rsidR="006A33EC" w:rsidRPr="001220BA" w14:paraId="336D53FD" w14:textId="77777777" w:rsidTr="003729F2">
        <w:tc>
          <w:tcPr>
            <w:tcW w:w="2104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5B64F74D" w14:textId="77777777" w:rsidR="006A33EC" w:rsidRPr="0002076E" w:rsidRDefault="006A33EC" w:rsidP="006A33E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207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Форма підсумкового контролю</w:t>
            </w:r>
          </w:p>
        </w:tc>
        <w:tc>
          <w:tcPr>
            <w:tcW w:w="13295" w:type="dxa"/>
            <w:gridSpan w:val="2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28327989" w14:textId="3F21FD4E" w:rsidR="006A33EC" w:rsidRPr="00910C8D" w:rsidRDefault="00056023" w:rsidP="006A33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Залік </w:t>
            </w:r>
          </w:p>
        </w:tc>
      </w:tr>
      <w:tr w:rsidR="006A33EC" w:rsidRPr="001220BA" w14:paraId="73F35624" w14:textId="77777777" w:rsidTr="003729F2">
        <w:tc>
          <w:tcPr>
            <w:tcW w:w="2104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043BD4E0" w14:textId="77777777" w:rsidR="006A33EC" w:rsidRPr="0002076E" w:rsidRDefault="006A33EC" w:rsidP="006A33E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207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Терміни викладання дисципліни</w:t>
            </w:r>
          </w:p>
        </w:tc>
        <w:tc>
          <w:tcPr>
            <w:tcW w:w="13295" w:type="dxa"/>
            <w:gridSpan w:val="2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06623F30" w14:textId="77777777" w:rsidR="006A33EC" w:rsidRPr="003E5824" w:rsidRDefault="006A33EC" w:rsidP="006A33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21ED58E" w14:textId="3E80B2EE" w:rsidR="006A33EC" w:rsidRPr="003E5824" w:rsidRDefault="006A33EC" w:rsidP="006A33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58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Дисципліна викладається у</w:t>
            </w:r>
            <w:r w:rsidR="006E15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829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3E58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-му семестрі (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1–18 тижні</w:t>
            </w:r>
            <w:r w:rsidRPr="003E58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</w:tbl>
    <w:p w14:paraId="593C8DB4" w14:textId="77777777" w:rsidR="006F38D7" w:rsidRPr="006F38D7" w:rsidRDefault="006F38D7">
      <w:pPr>
        <w:rPr>
          <w:lang w:val="uk-UA"/>
        </w:rPr>
      </w:pPr>
    </w:p>
    <w:tbl>
      <w:tblPr>
        <w:tblpPr w:leftFromText="180" w:rightFromText="180" w:vertAnchor="text" w:horzAnchor="margin" w:tblpY="242"/>
        <w:tblW w:w="15535" w:type="dxa"/>
        <w:tblBorders>
          <w:top w:val="single" w:sz="18" w:space="0" w:color="FFFEFF"/>
          <w:left w:val="single" w:sz="18" w:space="0" w:color="FFFEFF"/>
          <w:bottom w:val="single" w:sz="18" w:space="0" w:color="FFFEFF"/>
          <w:right w:val="single" w:sz="18" w:space="0" w:color="FFFEFF"/>
          <w:insideH w:val="single" w:sz="18" w:space="0" w:color="FFFEFF"/>
          <w:insideV w:val="single" w:sz="18" w:space="0" w:color="FFFEFF"/>
        </w:tblBorders>
        <w:tblCellMar>
          <w:left w:w="85" w:type="dxa"/>
        </w:tblCellMar>
        <w:tblLook w:val="00A0" w:firstRow="1" w:lastRow="0" w:firstColumn="1" w:lastColumn="0" w:noHBand="0" w:noVBand="0"/>
      </w:tblPr>
      <w:tblGrid>
        <w:gridCol w:w="1395"/>
        <w:gridCol w:w="14140"/>
      </w:tblGrid>
      <w:tr w:rsidR="00E363F9" w:rsidRPr="001220BA" w14:paraId="59F04031" w14:textId="77777777" w:rsidTr="003E5824">
        <w:tc>
          <w:tcPr>
            <w:tcW w:w="15535" w:type="dxa"/>
            <w:gridSpan w:val="2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03150F15" w14:textId="77777777" w:rsidR="00E363F9" w:rsidRPr="001220BA" w:rsidRDefault="001220B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20110C"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val="uk-UA"/>
              </w:rPr>
              <w:t>П</w:t>
            </w:r>
            <w:r w:rsidR="0020110C" w:rsidRPr="0020110C"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val="uk-UA"/>
              </w:rPr>
              <w:t>рограма дисципліни</w:t>
            </w:r>
          </w:p>
        </w:tc>
      </w:tr>
      <w:tr w:rsidR="00E363F9" w:rsidRPr="00056023" w14:paraId="19574805" w14:textId="77777777" w:rsidTr="003729F2">
        <w:tc>
          <w:tcPr>
            <w:tcW w:w="1395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70DB6E0B" w14:textId="77777777" w:rsidR="00E363F9" w:rsidRPr="00F87AEE" w:rsidRDefault="003E582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87AE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Тема </w:t>
            </w:r>
            <w:r w:rsidR="001220BA" w:rsidRPr="00F87AE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</w:t>
            </w:r>
          </w:p>
        </w:tc>
        <w:tc>
          <w:tcPr>
            <w:tcW w:w="14140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76EA2CC7" w14:textId="77777777" w:rsidR="00056023" w:rsidRPr="007951FC" w:rsidRDefault="00056023" w:rsidP="00056023">
            <w:pPr>
              <w:spacing w:before="240" w:line="240" w:lineRule="auto"/>
              <w:ind w:left="-57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951F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Історія розвитку зарубіжної та вітчизняної психофізіології.</w:t>
            </w:r>
          </w:p>
          <w:p w14:paraId="10C4D44E" w14:textId="77777777" w:rsidR="00056023" w:rsidRPr="00524CD5" w:rsidRDefault="00056023" w:rsidP="00056023">
            <w:pPr>
              <w:tabs>
                <w:tab w:val="left" w:pos="1105"/>
                <w:tab w:val="left" w:pos="2764"/>
                <w:tab w:val="left" w:pos="3097"/>
                <w:tab w:val="left" w:pos="4025"/>
                <w:tab w:val="left" w:pos="5671"/>
                <w:tab w:val="left" w:pos="7215"/>
              </w:tabs>
              <w:spacing w:before="240" w:line="240" w:lineRule="auto"/>
              <w:ind w:left="-57" w:right="-4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М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ісце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ізіо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л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ії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у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огічни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х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огічних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і</w:t>
            </w:r>
          </w:p>
          <w:p w14:paraId="6A1175E5" w14:textId="77777777" w:rsidR="00056023" w:rsidRPr="00524CD5" w:rsidRDefault="00056023" w:rsidP="00056023">
            <w:pPr>
              <w:tabs>
                <w:tab w:val="left" w:pos="1501"/>
                <w:tab w:val="left" w:pos="2831"/>
                <w:tab w:val="left" w:pos="3849"/>
                <w:tab w:val="left" w:pos="5609"/>
                <w:tab w:val="left" w:pos="6023"/>
              </w:tabs>
              <w:spacing w:before="240" w:line="240" w:lineRule="auto"/>
              <w:ind w:left="-57" w:right="-1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од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pacing w:val="98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ип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96"/>
                <w:sz w:val="24"/>
                <w:szCs w:val="24"/>
              </w:rPr>
              <w:t xml:space="preserve"> 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Р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л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97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ізі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л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ії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pacing w:val="98"/>
                <w:sz w:val="24"/>
                <w:szCs w:val="24"/>
              </w:rPr>
              <w:t xml:space="preserve"> 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96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ійній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pacing w:val="97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т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пси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6"/>
                <w:w w:val="99"/>
                <w:sz w:val="24"/>
                <w:szCs w:val="24"/>
              </w:rPr>
              <w:t>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л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’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п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ізіо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огії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з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ол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ічн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ип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л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іна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’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фізі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л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і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ї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ими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дисци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лін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’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ізіо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л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огії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pacing w:val="53"/>
                <w:sz w:val="24"/>
                <w:szCs w:val="24"/>
              </w:rPr>
              <w:t xml:space="preserve"> 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л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г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іч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pacing w:val="53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ципл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’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ізі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огії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ціал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ними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pacing w:val="153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исцип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л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151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’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pacing w:val="153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ізі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огії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pacing w:val="153"/>
                <w:sz w:val="24"/>
                <w:szCs w:val="24"/>
              </w:rPr>
              <w:t xml:space="preserve"> 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150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ат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ичними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ип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л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іна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ат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етапи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ення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ерспе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т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иви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розвит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і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тч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ї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фізі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огії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10"/>
                <w:w w:val="99"/>
                <w:sz w:val="24"/>
                <w:szCs w:val="24"/>
              </w:rPr>
              <w:t>(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є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І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в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І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Б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є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М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pacing w:val="-10"/>
                <w:w w:val="99"/>
                <w:sz w:val="24"/>
                <w:szCs w:val="24"/>
              </w:rPr>
              <w:t>У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х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ськ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ий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О.О.,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ох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П.К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Б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ерн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йн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proofErr w:type="gramStart"/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М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proofErr w:type="gramEnd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рі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Р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>.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122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Основні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pacing w:val="121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пи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pacing w:val="121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л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нн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pacing w:val="123"/>
                <w:sz w:val="24"/>
                <w:szCs w:val="24"/>
              </w:rPr>
              <w:t xml:space="preserve"> 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121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ерс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pacing w:val="122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pacing w:val="120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біжної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ізіо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л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огії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В.,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Г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>.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є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у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ка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К.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рибрам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58F665F" w14:textId="72DF119E" w:rsidR="00E363F9" w:rsidRPr="00524CD5" w:rsidRDefault="00E363F9" w:rsidP="007F0885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363F9" w:rsidRPr="00056023" w14:paraId="66BF8D2C" w14:textId="77777777" w:rsidTr="003729F2">
        <w:tc>
          <w:tcPr>
            <w:tcW w:w="1395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4472A4E2" w14:textId="77777777" w:rsidR="00E363F9" w:rsidRPr="00F87AEE" w:rsidRDefault="003E582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87AE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 xml:space="preserve">Тема </w:t>
            </w:r>
            <w:r w:rsidR="001220BA" w:rsidRPr="00F87AE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</w:t>
            </w:r>
          </w:p>
        </w:tc>
        <w:tc>
          <w:tcPr>
            <w:tcW w:w="14140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622EF2FA" w14:textId="77777777" w:rsidR="00056023" w:rsidRPr="00524CD5" w:rsidRDefault="00056023" w:rsidP="00056023">
            <w:pPr>
              <w:spacing w:before="240" w:line="240" w:lineRule="auto"/>
              <w:ind w:left="-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C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Предмет, </w:t>
            </w:r>
            <w:proofErr w:type="spellStart"/>
            <w:r w:rsidRPr="00524CD5">
              <w:rPr>
                <w:rFonts w:ascii="Times New Roman" w:hAnsi="Times New Roman" w:cs="Times New Roman"/>
                <w:b/>
                <w:sz w:val="24"/>
                <w:szCs w:val="24"/>
              </w:rPr>
              <w:t>завдання</w:t>
            </w:r>
            <w:proofErr w:type="spellEnd"/>
            <w:r w:rsidRPr="00524C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і </w:t>
            </w:r>
            <w:proofErr w:type="spellStart"/>
            <w:r w:rsidRPr="00524CD5">
              <w:rPr>
                <w:rFonts w:ascii="Times New Roman" w:hAnsi="Times New Roman" w:cs="Times New Roman"/>
                <w:b/>
                <w:sz w:val="24"/>
                <w:szCs w:val="24"/>
              </w:rPr>
              <w:t>основні</w:t>
            </w:r>
            <w:proofErr w:type="spellEnd"/>
            <w:r w:rsidRPr="00524C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напрямки </w:t>
            </w:r>
            <w:proofErr w:type="spellStart"/>
            <w:r w:rsidRPr="00524CD5">
              <w:rPr>
                <w:rFonts w:ascii="Times New Roman" w:hAnsi="Times New Roman" w:cs="Times New Roman"/>
                <w:b/>
                <w:sz w:val="24"/>
                <w:szCs w:val="24"/>
              </w:rPr>
              <w:t>сучасної</w:t>
            </w:r>
            <w:proofErr w:type="spellEnd"/>
            <w:r w:rsidRPr="00524C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hAnsi="Times New Roman" w:cs="Times New Roman"/>
                <w:b/>
                <w:sz w:val="24"/>
                <w:szCs w:val="24"/>
              </w:rPr>
              <w:t>психофізіології</w:t>
            </w:r>
            <w:proofErr w:type="spellEnd"/>
            <w:r w:rsidRPr="00524CD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3E2C48BF" w14:textId="77777777" w:rsidR="00056023" w:rsidRPr="00524CD5" w:rsidRDefault="00056023" w:rsidP="00056023">
            <w:pPr>
              <w:spacing w:before="240" w:line="240" w:lineRule="auto"/>
              <w:ind w:left="-57" w:right="-8" w:firstLine="31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зд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л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(н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п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рямк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и)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і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тч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ї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і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жної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фізі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і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ї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Зага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95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і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pacing w:val="94"/>
                <w:sz w:val="24"/>
                <w:szCs w:val="24"/>
              </w:rPr>
              <w:t xml:space="preserve"> 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96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pacing w:val="95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х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ізі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л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і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pacing w:val="97"/>
                <w:sz w:val="24"/>
                <w:szCs w:val="24"/>
              </w:rPr>
              <w:t xml:space="preserve"> 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99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їх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pacing w:val="96"/>
                <w:sz w:val="24"/>
                <w:szCs w:val="24"/>
              </w:rPr>
              <w:t xml:space="preserve"> 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т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86"/>
                <w:sz w:val="24"/>
                <w:szCs w:val="24"/>
              </w:rPr>
              <w:t xml:space="preserve"> 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б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’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є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ти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pacing w:val="77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і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р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нн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pacing w:val="80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лл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81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ії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pacing w:val="83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зк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pacing w:val="78"/>
                <w:sz w:val="24"/>
                <w:szCs w:val="24"/>
              </w:rPr>
              <w:t xml:space="preserve"> 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79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нк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і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ї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pacing w:val="84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сихік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pacing w:val="74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д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ання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pacing w:val="75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фізі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л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ї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75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ф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ізі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л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огічна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pacing w:val="75"/>
                <w:sz w:val="24"/>
                <w:szCs w:val="24"/>
              </w:rPr>
              <w:t xml:space="preserve"> 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б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75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і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рія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pacing w:val="74"/>
                <w:sz w:val="24"/>
                <w:szCs w:val="24"/>
              </w:rPr>
              <w:t xml:space="preserve"> 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ерспе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т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иви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pacing w:val="121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вирі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ш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нн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121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фізі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л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іч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pacing w:val="120"/>
                <w:sz w:val="24"/>
                <w:szCs w:val="24"/>
              </w:rPr>
              <w:t xml:space="preserve"> 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бл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120"/>
                <w:sz w:val="24"/>
                <w:szCs w:val="24"/>
              </w:rPr>
              <w:t xml:space="preserve"> 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122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м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ови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pacing w:val="86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зага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ної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pacing w:val="88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ізі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л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ї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87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гн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іт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вна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pacing w:val="86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фізі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і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87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і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в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ізіо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л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огі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Ди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фере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ц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йн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ізіо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л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і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ладної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ізіо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л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огі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ї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105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Порі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pacing w:val="103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хоф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ізі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л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103"/>
                <w:sz w:val="24"/>
                <w:szCs w:val="24"/>
              </w:rPr>
              <w:t xml:space="preserve"> 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Системна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104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ізі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огія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ед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го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гічна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ф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ізі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л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г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ц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іа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ізіо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огі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Клінічна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ізіо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л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огі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іч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х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ф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ізі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л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ія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рт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ізі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огія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  <w:p w14:paraId="3611DFB2" w14:textId="0A880500" w:rsidR="00E363F9" w:rsidRPr="00524CD5" w:rsidRDefault="00E363F9" w:rsidP="006A33EC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E363F9" w:rsidRPr="00A628FD" w14:paraId="37E9CBD9" w14:textId="77777777" w:rsidTr="003729F2">
        <w:tc>
          <w:tcPr>
            <w:tcW w:w="1395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5D97C532" w14:textId="77777777" w:rsidR="00E363F9" w:rsidRPr="00F87AEE" w:rsidRDefault="003E582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87AE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3.</w:t>
            </w:r>
          </w:p>
        </w:tc>
        <w:tc>
          <w:tcPr>
            <w:tcW w:w="14140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6C80DDFC" w14:textId="77777777" w:rsidR="00056023" w:rsidRPr="00524CD5" w:rsidRDefault="00056023" w:rsidP="00056023">
            <w:pPr>
              <w:spacing w:before="240" w:line="240" w:lineRule="auto"/>
              <w:ind w:left="-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24CD5">
              <w:rPr>
                <w:rFonts w:ascii="Times New Roman" w:hAnsi="Times New Roman" w:cs="Times New Roman"/>
                <w:b/>
                <w:sz w:val="24"/>
                <w:szCs w:val="24"/>
              </w:rPr>
              <w:t>Методи</w:t>
            </w:r>
            <w:proofErr w:type="spellEnd"/>
            <w:r w:rsidRPr="00524C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hAnsi="Times New Roman" w:cs="Times New Roman"/>
                <w:b/>
                <w:sz w:val="24"/>
                <w:szCs w:val="24"/>
              </w:rPr>
              <w:t>психофізіологічних</w:t>
            </w:r>
            <w:proofErr w:type="spellEnd"/>
            <w:r w:rsidRPr="00524C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hAnsi="Times New Roman" w:cs="Times New Roman"/>
                <w:b/>
                <w:sz w:val="24"/>
                <w:szCs w:val="24"/>
              </w:rPr>
              <w:t>досліджень</w:t>
            </w:r>
            <w:proofErr w:type="spellEnd"/>
            <w:r w:rsidRPr="00524CD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26D0F4ED" w14:textId="77777777" w:rsidR="00056023" w:rsidRPr="00524CD5" w:rsidRDefault="00056023" w:rsidP="00056023">
            <w:pPr>
              <w:spacing w:before="240" w:line="240" w:lineRule="auto"/>
              <w:ind w:left="-57" w:right="-44" w:firstLine="312"/>
              <w:contextualSpacing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Принц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х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ф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ізі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л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іч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г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ос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ідже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ізі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ол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ічні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од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89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з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93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рое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нц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фія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pacing w:val="92"/>
                <w:sz w:val="24"/>
                <w:szCs w:val="24"/>
              </w:rPr>
              <w:t xml:space="preserve"> 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93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ос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pacing w:val="92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рит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pacing w:val="90"/>
                <w:sz w:val="24"/>
                <w:szCs w:val="24"/>
              </w:rPr>
              <w:t xml:space="preserve"> 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ЕЕ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Г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76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Викли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іа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озк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</w:rPr>
              <w:t>у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34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л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раф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(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дете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х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»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’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ют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ерна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огра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ія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ге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ивні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ос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і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же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аз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ос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і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ння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х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ї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сфери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х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ка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ики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і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іміч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ос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і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нн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п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.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І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огічні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ос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і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ння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ка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ики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154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роп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ол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і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pacing w:val="155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аз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pacing w:val="156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фізі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огічних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pacing w:val="154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ос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і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же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і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нічні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од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ізі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л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ї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бір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од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лідж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оброб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у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л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ь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т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ів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139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sz w:val="24"/>
                <w:szCs w:val="24"/>
              </w:rPr>
              <w:t>Спе</w:t>
            </w:r>
            <w:r w:rsidRPr="00524C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ц</w:t>
            </w:r>
            <w:r w:rsidRPr="00524CD5">
              <w:rPr>
                <w:rFonts w:ascii="Times New Roman" w:eastAsia="Times New Roman" w:hAnsi="Times New Roman" w:cs="Times New Roman"/>
                <w:sz w:val="24"/>
                <w:szCs w:val="24"/>
              </w:rPr>
              <w:t>ифі</w:t>
            </w:r>
            <w:r w:rsidRPr="00524CD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524CD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spacing w:val="136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 w:rsidRPr="00524CD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24CD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524C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хо</w:t>
            </w:r>
            <w:r w:rsidRPr="00524C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ф</w:t>
            </w:r>
            <w:r w:rsidRPr="00524CD5">
              <w:rPr>
                <w:rFonts w:ascii="Times New Roman" w:eastAsia="Times New Roman" w:hAnsi="Times New Roman" w:cs="Times New Roman"/>
                <w:sz w:val="24"/>
                <w:szCs w:val="24"/>
              </w:rPr>
              <w:t>ізі</w:t>
            </w:r>
            <w:r w:rsidRPr="00524C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524CD5"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л</w:t>
            </w:r>
            <w:r w:rsidRPr="00524CD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24CD5"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г</w:t>
            </w:r>
            <w:r w:rsidRPr="00524CD5">
              <w:rPr>
                <w:rFonts w:ascii="Times New Roman" w:eastAsia="Times New Roman" w:hAnsi="Times New Roman" w:cs="Times New Roman"/>
                <w:sz w:val="24"/>
                <w:szCs w:val="24"/>
              </w:rPr>
              <w:t>іч</w:t>
            </w:r>
            <w:r w:rsidRPr="00524CD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ни</w:t>
            </w:r>
            <w:r w:rsidRPr="00524CD5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spacing w:val="136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524CD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ос</w:t>
            </w:r>
            <w:r w:rsidRPr="00524CD5">
              <w:rPr>
                <w:rFonts w:ascii="Times New Roman" w:eastAsia="Times New Roman" w:hAnsi="Times New Roman" w:cs="Times New Roman"/>
                <w:sz w:val="24"/>
                <w:szCs w:val="24"/>
              </w:rPr>
              <w:t>лідж</w:t>
            </w:r>
            <w:r w:rsidRPr="00524C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24CD5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24CD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ь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spacing w:val="136"/>
                <w:sz w:val="24"/>
                <w:szCs w:val="24"/>
              </w:rPr>
              <w:t xml:space="preserve"> </w:t>
            </w:r>
            <w:r w:rsidRPr="00524CD5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524CD5">
              <w:rPr>
                <w:rFonts w:ascii="Times New Roman" w:eastAsia="Times New Roman" w:hAnsi="Times New Roman" w:cs="Times New Roman"/>
                <w:spacing w:val="137"/>
                <w:sz w:val="24"/>
                <w:szCs w:val="24"/>
              </w:rPr>
              <w:t xml:space="preserve"> </w:t>
            </w:r>
            <w:r w:rsidRPr="00524CD5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24CD5"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в</w:t>
            </w:r>
            <w:r w:rsidRPr="00524CD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524CD5">
              <w:rPr>
                <w:rFonts w:ascii="Times New Roman" w:eastAsia="Times New Roman" w:hAnsi="Times New Roman" w:cs="Times New Roman"/>
                <w:sz w:val="24"/>
                <w:szCs w:val="24"/>
              </w:rPr>
              <w:t>ринах</w:t>
            </w:r>
            <w:r w:rsidRPr="00524CD5">
              <w:rPr>
                <w:rFonts w:ascii="Times New Roman" w:eastAsia="Times New Roman" w:hAnsi="Times New Roman" w:cs="Times New Roman"/>
                <w:spacing w:val="136"/>
                <w:sz w:val="24"/>
                <w:szCs w:val="24"/>
              </w:rPr>
              <w:t xml:space="preserve"> </w:t>
            </w:r>
            <w:r w:rsidRPr="00524C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524C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524CD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524CD5">
              <w:rPr>
                <w:rFonts w:ascii="Times New Roman" w:eastAsia="Times New Roman" w:hAnsi="Times New Roman" w:cs="Times New Roman"/>
                <w:sz w:val="24"/>
                <w:szCs w:val="24"/>
              </w:rPr>
              <w:t>нципи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524CD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і</w:t>
            </w:r>
            <w:r w:rsidRPr="00524CD5">
              <w:rPr>
                <w:rFonts w:ascii="Times New Roman" w:eastAsia="Times New Roman" w:hAnsi="Times New Roman" w:cs="Times New Roman"/>
                <w:sz w:val="24"/>
                <w:szCs w:val="24"/>
              </w:rPr>
              <w:t>ое</w:t>
            </w:r>
            <w:r w:rsidRPr="00524CD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 w:rsidRPr="00524CD5">
              <w:rPr>
                <w:rFonts w:ascii="Times New Roman" w:eastAsia="Times New Roman" w:hAnsi="Times New Roman" w:cs="Times New Roman"/>
                <w:sz w:val="24"/>
                <w:szCs w:val="24"/>
              </w:rPr>
              <w:t>ики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24CD5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</w:t>
            </w:r>
            <w:r w:rsidRPr="00524CD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524C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524CD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24CD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лю</w:t>
            </w:r>
            <w:r w:rsidRPr="00524CD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ва</w:t>
            </w:r>
            <w:r w:rsidRPr="00524CD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нн</w:t>
            </w:r>
            <w:r w:rsidRPr="00524CD5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п</w:t>
            </w:r>
            <w:r w:rsidRPr="00524CD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24CD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524CD5">
              <w:rPr>
                <w:rFonts w:ascii="Times New Roman" w:eastAsia="Times New Roman" w:hAnsi="Times New Roman" w:cs="Times New Roman"/>
                <w:sz w:val="24"/>
                <w:szCs w:val="24"/>
              </w:rPr>
              <w:t>хіч</w:t>
            </w:r>
            <w:r w:rsidRPr="00524CD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ни</w:t>
            </w:r>
            <w:r w:rsidRPr="00524CD5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пр</w:t>
            </w:r>
            <w:r w:rsidRPr="00524CD5">
              <w:rPr>
                <w:rFonts w:ascii="Times New Roman" w:eastAsia="Times New Roman" w:hAnsi="Times New Roman" w:cs="Times New Roman"/>
                <w:sz w:val="24"/>
                <w:szCs w:val="24"/>
              </w:rPr>
              <w:t>оц</w:t>
            </w:r>
            <w:r w:rsidRPr="00524CD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ес</w:t>
            </w:r>
            <w:r w:rsidRPr="00524CD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і</w:t>
            </w:r>
            <w:r w:rsidRPr="00524CD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524CD5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524CD5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524CD5"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в</w:t>
            </w:r>
            <w:r w:rsidRPr="00524C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24CD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524CD5">
              <w:rPr>
                <w:rFonts w:ascii="Times New Roman" w:eastAsia="Times New Roman" w:hAnsi="Times New Roman" w:cs="Times New Roman"/>
                <w:sz w:val="24"/>
                <w:szCs w:val="24"/>
              </w:rPr>
              <w:t>інки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24CD5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М</w:t>
            </w:r>
            <w:r w:rsidRPr="00524CD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524C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524C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од</w:t>
            </w:r>
            <w:r w:rsidRPr="00524CD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</w:t>
            </w:r>
            <w:r w:rsidRPr="00524CD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ц</w:t>
            </w:r>
            <w:r w:rsidRPr="00524CD5">
              <w:rPr>
                <w:rFonts w:ascii="Times New Roman" w:eastAsia="Times New Roman" w:hAnsi="Times New Roman" w:cs="Times New Roman"/>
                <w:sz w:val="24"/>
                <w:szCs w:val="24"/>
              </w:rPr>
              <w:t>інки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sz w:val="24"/>
                <w:szCs w:val="24"/>
              </w:rPr>
              <w:t>пси</w:t>
            </w:r>
            <w:r w:rsidRPr="00524C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хо</w:t>
            </w:r>
            <w:r w:rsidRPr="00524C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ф</w:t>
            </w:r>
            <w:r w:rsidRPr="00524CD5">
              <w:rPr>
                <w:rFonts w:ascii="Times New Roman" w:eastAsia="Times New Roman" w:hAnsi="Times New Roman" w:cs="Times New Roman"/>
                <w:sz w:val="24"/>
                <w:szCs w:val="24"/>
              </w:rPr>
              <w:t>ізіо</w:t>
            </w:r>
            <w:r w:rsidRPr="00524CD5">
              <w:rPr>
                <w:rFonts w:ascii="Times New Roman" w:eastAsia="Times New Roman" w:hAnsi="Times New Roman" w:cs="Times New Roman"/>
                <w:spacing w:val="-2"/>
                <w:w w:val="99"/>
                <w:sz w:val="24"/>
                <w:szCs w:val="24"/>
              </w:rPr>
              <w:t>л</w:t>
            </w:r>
            <w:r w:rsidRPr="00524CD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24CD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 w:rsidRPr="00524CD5">
              <w:rPr>
                <w:rFonts w:ascii="Times New Roman" w:eastAsia="Times New Roman" w:hAnsi="Times New Roman" w:cs="Times New Roman"/>
                <w:sz w:val="24"/>
                <w:szCs w:val="24"/>
              </w:rPr>
              <w:t>іч</w:t>
            </w:r>
            <w:r w:rsidRPr="00524CD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ни</w:t>
            </w:r>
            <w:r w:rsidRPr="00524CD5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sz w:val="24"/>
                <w:szCs w:val="24"/>
              </w:rPr>
              <w:t>ста</w:t>
            </w:r>
            <w:r w:rsidRPr="00524CD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524CD5">
              <w:rPr>
                <w:rFonts w:ascii="Times New Roman" w:eastAsia="Times New Roman" w:hAnsi="Times New Roman" w:cs="Times New Roman"/>
                <w:sz w:val="24"/>
                <w:szCs w:val="24"/>
              </w:rPr>
              <w:t>ів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06FB118" w14:textId="0895505A" w:rsidR="00E363F9" w:rsidRPr="00524CD5" w:rsidRDefault="00E363F9" w:rsidP="007F0885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75B" w:rsidRPr="00056023" w14:paraId="2D242D0D" w14:textId="77777777" w:rsidTr="003729F2">
        <w:tc>
          <w:tcPr>
            <w:tcW w:w="1395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1F3E0D6A" w14:textId="77777777" w:rsidR="0058375B" w:rsidRPr="00F87AEE" w:rsidRDefault="003E582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87AE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4.</w:t>
            </w:r>
          </w:p>
        </w:tc>
        <w:tc>
          <w:tcPr>
            <w:tcW w:w="14140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76A6A235" w14:textId="77777777" w:rsidR="00056023" w:rsidRPr="00524CD5" w:rsidRDefault="00056023" w:rsidP="00056023">
            <w:pPr>
              <w:spacing w:before="240" w:line="240" w:lineRule="auto"/>
              <w:ind w:left="-57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4CD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Мозок та психічна діяльність. </w:t>
            </w:r>
          </w:p>
          <w:p w14:paraId="71A9B7F9" w14:textId="77777777" w:rsidR="00056023" w:rsidRPr="00524CD5" w:rsidRDefault="00056023" w:rsidP="00056023">
            <w:pPr>
              <w:spacing w:before="240" w:line="240" w:lineRule="auto"/>
              <w:ind w:left="-57" w:right="-15" w:firstLine="31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6E8D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  <w:lang w:val="uk-UA"/>
              </w:rPr>
              <w:t>М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о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з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о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pacing w:val="111"/>
                <w:sz w:val="24"/>
                <w:szCs w:val="24"/>
                <w:lang w:val="uk-UA"/>
              </w:rPr>
              <w:t xml:space="preserve"> 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я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pacing w:val="110"/>
                <w:sz w:val="24"/>
                <w:szCs w:val="24"/>
                <w:lang w:val="uk-UA"/>
              </w:rPr>
              <w:t xml:space="preserve"> 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орган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pacing w:val="108"/>
                <w:sz w:val="24"/>
                <w:szCs w:val="24"/>
                <w:lang w:val="uk-UA"/>
              </w:rPr>
              <w:t xml:space="preserve"> 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(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м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а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т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иц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я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)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pacing w:val="109"/>
                <w:sz w:val="24"/>
                <w:szCs w:val="24"/>
                <w:lang w:val="uk-UA"/>
              </w:rPr>
              <w:t xml:space="preserve"> 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п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и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хіч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н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ої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pacing w:val="111"/>
                <w:sz w:val="24"/>
                <w:szCs w:val="24"/>
                <w:lang w:val="uk-UA"/>
              </w:rPr>
              <w:t xml:space="preserve"> 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діял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ь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о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>с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ті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pacing w:val="111"/>
                <w:sz w:val="24"/>
                <w:szCs w:val="24"/>
                <w:lang w:val="uk-UA"/>
              </w:rPr>
              <w:t xml:space="preserve"> 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pacing w:val="111"/>
                <w:sz w:val="24"/>
                <w:szCs w:val="24"/>
                <w:lang w:val="uk-UA"/>
              </w:rPr>
              <w:t xml:space="preserve"> 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са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м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оре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>г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val="uk-UA"/>
              </w:rPr>
              <w:t>у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>л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ю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>юч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а 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с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и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т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е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м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а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pacing w:val="119"/>
                <w:sz w:val="24"/>
                <w:szCs w:val="24"/>
                <w:lang w:val="uk-UA"/>
              </w:rPr>
              <w:t xml:space="preserve"> 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мна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115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іза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ц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ія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pacing w:val="117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і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pacing w:val="119"/>
                <w:sz w:val="24"/>
                <w:szCs w:val="24"/>
              </w:rPr>
              <w:t xml:space="preserve"> 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г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л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г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113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>у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111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І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нтегр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ат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іял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ніс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pacing w:val="81"/>
                <w:sz w:val="24"/>
                <w:szCs w:val="24"/>
              </w:rPr>
              <w:t xml:space="preserve"> 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л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овно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г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78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мозк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>у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80"/>
                <w:sz w:val="24"/>
                <w:szCs w:val="24"/>
              </w:rPr>
              <w:t xml:space="preserve"> 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81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ин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ц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ип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pacing w:val="80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класифі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і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ї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pacing w:val="81"/>
                <w:sz w:val="24"/>
                <w:szCs w:val="24"/>
              </w:rPr>
              <w:t xml:space="preserve"> 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84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обробки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і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ці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ї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138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pacing w:val="136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л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ож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нн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pacing w:val="137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нн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ї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pacing w:val="137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трини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144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ейронні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pacing w:val="137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д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ейро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г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6"/>
                <w:w w:val="99"/>
                <w:sz w:val="24"/>
                <w:szCs w:val="24"/>
              </w:rPr>
              <w:t>л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і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принц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ії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pacing w:val="48"/>
                <w:sz w:val="24"/>
                <w:szCs w:val="24"/>
              </w:rPr>
              <w:t xml:space="preserve"> 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л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х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ічних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в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’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pacing w:val="78"/>
                <w:sz w:val="24"/>
                <w:szCs w:val="24"/>
              </w:rPr>
              <w:t xml:space="preserve"> 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77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сина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76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ин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ц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ипи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pacing w:val="76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обробк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pacing w:val="74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і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м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ції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pacing w:val="76"/>
                <w:sz w:val="24"/>
                <w:szCs w:val="24"/>
              </w:rPr>
              <w:t xml:space="preserve"> 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76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ейронній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pacing w:val="76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ережі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ве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нція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pacing w:val="161"/>
                <w:sz w:val="24"/>
                <w:szCs w:val="24"/>
              </w:rPr>
              <w:t xml:space="preserve"> 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і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159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нц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ія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161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Б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л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іч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ний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pacing w:val="160"/>
                <w:sz w:val="24"/>
                <w:szCs w:val="24"/>
              </w:rPr>
              <w:t xml:space="preserve"> 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159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персонал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pacing w:val="160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’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ю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’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ю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ерна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pacing w:val="155"/>
                <w:sz w:val="24"/>
                <w:szCs w:val="24"/>
              </w:rPr>
              <w:t xml:space="preserve"> 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афора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155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нн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pacing w:val="155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л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pacing w:val="157"/>
                <w:sz w:val="24"/>
                <w:szCs w:val="24"/>
              </w:rPr>
              <w:t xml:space="preserve"> 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153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рт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pacing w:val="156"/>
                <w:sz w:val="24"/>
                <w:szCs w:val="24"/>
              </w:rPr>
              <w:t xml:space="preserve"> 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онки.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А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ивні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сенсорні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стем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</w:rPr>
              <w:t>у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М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у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юч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>і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исте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>у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кціон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pacing w:val="120"/>
                <w:sz w:val="24"/>
                <w:szCs w:val="24"/>
              </w:rPr>
              <w:t xml:space="preserve"> 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б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л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120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pacing w:val="114"/>
                <w:sz w:val="24"/>
                <w:szCs w:val="24"/>
              </w:rPr>
              <w:t xml:space="preserve"> 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рі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pacing w:val="122"/>
                <w:sz w:val="24"/>
                <w:szCs w:val="24"/>
              </w:rPr>
              <w:t xml:space="preserve"> 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6"/>
                <w:w w:val="99"/>
                <w:sz w:val="24"/>
                <w:szCs w:val="24"/>
              </w:rPr>
              <w:t>Р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>.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117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в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ті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pacing w:val="119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ці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она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ної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симе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і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ї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моз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ю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ини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Р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тоге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незі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і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703BAE1" w14:textId="77777777" w:rsidR="00056023" w:rsidRPr="00524CD5" w:rsidRDefault="00056023" w:rsidP="00056023">
            <w:pPr>
              <w:tabs>
                <w:tab w:val="left" w:pos="1226"/>
                <w:tab w:val="left" w:pos="2366"/>
                <w:tab w:val="left" w:pos="3217"/>
                <w:tab w:val="left" w:pos="4336"/>
                <w:tab w:val="left" w:pos="5586"/>
                <w:tab w:val="left" w:pos="6418"/>
              </w:tabs>
              <w:spacing w:before="240" w:line="240" w:lineRule="auto"/>
              <w:ind w:left="-57" w:right="-8" w:firstLine="31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І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т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рія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ч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ення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л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кс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34"/>
                <w:sz w:val="24"/>
                <w:szCs w:val="24"/>
              </w:rPr>
              <w:t xml:space="preserve"> 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Р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ф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л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як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ізі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ол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ічний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фен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34"/>
                <w:sz w:val="24"/>
                <w:szCs w:val="24"/>
              </w:rPr>
              <w:t xml:space="preserve"> 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 м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д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110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інки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111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pacing w:val="109"/>
                <w:sz w:val="24"/>
                <w:szCs w:val="24"/>
              </w:rPr>
              <w:t xml:space="preserve"> 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110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л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кто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pacing w:val="112"/>
                <w:sz w:val="24"/>
                <w:szCs w:val="24"/>
              </w:rPr>
              <w:t xml:space="preserve"> 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112"/>
                <w:sz w:val="24"/>
                <w:szCs w:val="24"/>
              </w:rPr>
              <w:t xml:space="preserve"> 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шлях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111"/>
                <w:sz w:val="24"/>
                <w:szCs w:val="24"/>
              </w:rPr>
              <w:t xml:space="preserve"> 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116"/>
                <w:sz w:val="24"/>
                <w:szCs w:val="24"/>
              </w:rPr>
              <w:t xml:space="preserve"> 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т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рне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pacing w:val="124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.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ин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ц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ипи</w:t>
            </w:r>
            <w:proofErr w:type="spellEnd"/>
            <w:proofErr w:type="gramEnd"/>
            <w:r w:rsidRPr="00524CD5">
              <w:rPr>
                <w:rFonts w:ascii="Times New Roman" w:eastAsia="Times New Roman" w:hAnsi="Times New Roman" w:cs="Times New Roman"/>
                <w:color w:val="000000"/>
                <w:spacing w:val="122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фі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ка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ції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pacing w:val="122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кс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125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Р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фл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pacing w:val="124"/>
                <w:sz w:val="24"/>
                <w:szCs w:val="24"/>
              </w:rPr>
              <w:t xml:space="preserve"> 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і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нс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т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асичні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6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л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 xml:space="preserve"> 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ізі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ол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ія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Класич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і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нс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pacing w:val="113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л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кс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pacing w:val="114"/>
                <w:sz w:val="24"/>
                <w:szCs w:val="24"/>
              </w:rPr>
              <w:t xml:space="preserve"> 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(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х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віор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)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112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нц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pacing w:val="111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в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орення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pacing w:val="115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них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ів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153"/>
                <w:sz w:val="24"/>
                <w:szCs w:val="24"/>
              </w:rPr>
              <w:t xml:space="preserve"> 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Р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ф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л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т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154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ість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pacing w:val="152"/>
                <w:sz w:val="24"/>
                <w:szCs w:val="24"/>
              </w:rPr>
              <w:t xml:space="preserve"> 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і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151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б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л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еми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pacing w:val="153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>у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чанн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154"/>
                <w:sz w:val="24"/>
                <w:szCs w:val="24"/>
              </w:rPr>
              <w:t xml:space="preserve"> 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Р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150"/>
                <w:sz w:val="24"/>
                <w:szCs w:val="24"/>
              </w:rPr>
              <w:t xml:space="preserve"> 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нк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ці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она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п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 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gramEnd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і др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сигнал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истем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2A633F6" w14:textId="1E18DC23" w:rsidR="0058375B" w:rsidRPr="00524CD5" w:rsidRDefault="0058375B" w:rsidP="007F0885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58375B" w:rsidRPr="00056023" w14:paraId="7AE1481F" w14:textId="77777777" w:rsidTr="003729F2">
        <w:tc>
          <w:tcPr>
            <w:tcW w:w="1395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5FE1068A" w14:textId="77777777" w:rsidR="0058375B" w:rsidRPr="00F87AEE" w:rsidRDefault="003E582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87AE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Тема 5.</w:t>
            </w:r>
          </w:p>
        </w:tc>
        <w:tc>
          <w:tcPr>
            <w:tcW w:w="14140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7698C160" w14:textId="77777777" w:rsidR="00132A20" w:rsidRPr="00524CD5" w:rsidRDefault="00132A20" w:rsidP="00132A20">
            <w:pPr>
              <w:spacing w:before="240" w:line="240" w:lineRule="auto"/>
              <w:ind w:left="-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24CD5">
              <w:rPr>
                <w:rFonts w:ascii="Times New Roman" w:hAnsi="Times New Roman" w:cs="Times New Roman"/>
                <w:b/>
                <w:sz w:val="24"/>
                <w:szCs w:val="24"/>
              </w:rPr>
              <w:t>Психофізіологія</w:t>
            </w:r>
            <w:proofErr w:type="spellEnd"/>
            <w:r w:rsidRPr="00524C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hAnsi="Times New Roman" w:cs="Times New Roman"/>
                <w:b/>
                <w:sz w:val="24"/>
                <w:szCs w:val="24"/>
              </w:rPr>
              <w:t>сенсорних</w:t>
            </w:r>
            <w:proofErr w:type="spellEnd"/>
            <w:r w:rsidRPr="00524C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hAnsi="Times New Roman" w:cs="Times New Roman"/>
                <w:b/>
                <w:sz w:val="24"/>
                <w:szCs w:val="24"/>
              </w:rPr>
              <w:t>процесів</w:t>
            </w:r>
            <w:proofErr w:type="spellEnd"/>
          </w:p>
          <w:p w14:paraId="64139FC6" w14:textId="67FCD739" w:rsidR="00132A20" w:rsidRPr="00524CD5" w:rsidRDefault="00132A20" w:rsidP="00132A20">
            <w:pPr>
              <w:tabs>
                <w:tab w:val="left" w:pos="978"/>
                <w:tab w:val="left" w:pos="1832"/>
                <w:tab w:val="left" w:pos="2718"/>
                <w:tab w:val="left" w:pos="4078"/>
                <w:tab w:val="left" w:pos="4663"/>
                <w:tab w:val="left" w:pos="6081"/>
              </w:tabs>
              <w:spacing w:before="240" w:line="240" w:lineRule="auto"/>
              <w:ind w:left="-57" w:right="-10" w:firstLine="312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т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із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сорні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і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і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зац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і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ів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-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і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ті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наліз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ат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рі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нц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42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аси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ії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рі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ізіо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огічна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ифі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ція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еп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т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рів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134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ц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пи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pacing w:val="132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нн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pacing w:val="135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ої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pacing w:val="133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і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нфор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м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ції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133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бінар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pacing w:val="133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д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б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л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pacing w:val="75"/>
                <w:sz w:val="24"/>
                <w:szCs w:val="24"/>
              </w:rPr>
              <w:t xml:space="preserve"> 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г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70"/>
                <w:sz w:val="24"/>
                <w:szCs w:val="24"/>
              </w:rPr>
              <w:t xml:space="preserve"> 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71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ос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г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pacing w:val="69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ання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pacing w:val="75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інфо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ції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73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б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в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ті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розпізна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ва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pacing w:val="110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образів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108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pacing w:val="111"/>
                <w:sz w:val="24"/>
                <w:szCs w:val="24"/>
              </w:rPr>
              <w:t xml:space="preserve"> 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л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г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іч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ний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pacing w:val="111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’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ю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111"/>
                <w:sz w:val="24"/>
                <w:szCs w:val="24"/>
              </w:rPr>
              <w:t xml:space="preserve"> 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109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персонал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’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ю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т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ипи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і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ії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Сенсорна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і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зол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яц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і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в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і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)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F249E7F" w14:textId="77777777" w:rsidR="0058375B" w:rsidRPr="00524CD5" w:rsidRDefault="0058375B" w:rsidP="006A33EC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A33EC" w:rsidRPr="001220BA" w14:paraId="729D960A" w14:textId="77777777" w:rsidTr="003729F2">
        <w:tc>
          <w:tcPr>
            <w:tcW w:w="1395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15811201" w14:textId="146FE8DF" w:rsidR="006A33EC" w:rsidRPr="00F87AEE" w:rsidRDefault="006A33EC" w:rsidP="006A33E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87AE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6.</w:t>
            </w:r>
          </w:p>
        </w:tc>
        <w:tc>
          <w:tcPr>
            <w:tcW w:w="14140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180558B9" w14:textId="77777777" w:rsidR="00132A20" w:rsidRPr="00996E8D" w:rsidRDefault="00132A20" w:rsidP="00132A20">
            <w:pPr>
              <w:spacing w:before="240" w:line="240" w:lineRule="auto"/>
              <w:ind w:left="-57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96E8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Психофізіологія </w:t>
            </w:r>
            <w:proofErr w:type="spellStart"/>
            <w:r w:rsidRPr="00996E8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відчуттів</w:t>
            </w:r>
            <w:proofErr w:type="spellEnd"/>
            <w:r w:rsidRPr="00996E8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і сприйняття.</w:t>
            </w:r>
          </w:p>
          <w:p w14:paraId="20296E0D" w14:textId="77777777" w:rsidR="00132A20" w:rsidRPr="00524CD5" w:rsidRDefault="00132A20" w:rsidP="00132A20">
            <w:pPr>
              <w:spacing w:before="240" w:line="240" w:lineRule="auto"/>
              <w:ind w:left="-57" w:right="-16" w:firstLine="31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6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Ор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г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ани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  <w:lang w:val="uk-UA"/>
              </w:rPr>
              <w:t xml:space="preserve"> 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>ч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val="uk-UA"/>
              </w:rPr>
              <w:t>у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т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val="uk-UA"/>
              </w:rPr>
              <w:t>т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я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  <w:lang w:val="uk-UA"/>
              </w:rPr>
              <w:t xml:space="preserve"> 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(ана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л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із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ат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о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и)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  <w:lang w:val="uk-UA"/>
              </w:rPr>
              <w:t xml:space="preserve"> 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  <w:lang w:val="uk-UA"/>
              </w:rPr>
              <w:t xml:space="preserve"> 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п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і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н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в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л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ь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н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  <w:lang w:val="uk-UA"/>
              </w:rPr>
              <w:t xml:space="preserve"> 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п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о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ц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>ес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и.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тт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є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і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ний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фіз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ний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х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нера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)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Перша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120"/>
                <w:sz w:val="24"/>
                <w:szCs w:val="24"/>
              </w:rPr>
              <w:t xml:space="preserve"> 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і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121"/>
                <w:sz w:val="24"/>
                <w:szCs w:val="24"/>
              </w:rPr>
              <w:t xml:space="preserve"> 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126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сиг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pacing w:val="123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pacing w:val="122"/>
                <w:sz w:val="24"/>
                <w:szCs w:val="24"/>
              </w:rPr>
              <w:t xml:space="preserve"> 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як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120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pacing w:val="122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в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ідобра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же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ння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pacing w:val="120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кілля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бл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сприйм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6"/>
                <w:w w:val="99"/>
                <w:sz w:val="24"/>
                <w:szCs w:val="24"/>
              </w:rPr>
              <w:t>ю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ини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игн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бл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в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ті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рий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ння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pacing w:val="85"/>
                <w:sz w:val="24"/>
                <w:szCs w:val="24"/>
              </w:rPr>
              <w:t xml:space="preserve"> 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</w:rPr>
              <w:t>у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78"/>
                <w:sz w:val="24"/>
                <w:szCs w:val="24"/>
              </w:rPr>
              <w:t xml:space="preserve"> 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ос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8"/>
                <w:sz w:val="24"/>
                <w:szCs w:val="24"/>
              </w:rPr>
              <w:t>у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79"/>
                <w:sz w:val="24"/>
                <w:szCs w:val="24"/>
              </w:rPr>
              <w:t xml:space="preserve"> 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х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>у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80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б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л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pacing w:val="88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ог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pacing w:val="84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прий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pacing w:val="135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pacing w:val="132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ий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нн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135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и-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дете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кто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pacing w:val="134"/>
                <w:sz w:val="24"/>
                <w:szCs w:val="24"/>
              </w:rPr>
              <w:t xml:space="preserve"> 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134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гн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тичні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pacing w:val="133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нейрон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ізі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л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іч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ос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нн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образів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три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кт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і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зк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ос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л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прий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ма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нн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Ф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А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ос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б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л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ті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сприй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б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в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ті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кс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енсорно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ий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нн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Р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ий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рир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од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галюцинацій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т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м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йн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евроз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proofErr w:type="spellEnd"/>
          </w:p>
          <w:p w14:paraId="139C6A10" w14:textId="3A70E4C6" w:rsidR="006A33EC" w:rsidRPr="00524CD5" w:rsidRDefault="00992E80" w:rsidP="00132A2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CD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</w:tr>
      <w:tr w:rsidR="00F87AEE" w:rsidRPr="001220BA" w14:paraId="41A4C510" w14:textId="77777777" w:rsidTr="003729F2">
        <w:tc>
          <w:tcPr>
            <w:tcW w:w="1395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43B325DA" w14:textId="6A62FA9D" w:rsidR="00F87AEE" w:rsidRPr="00F87AEE" w:rsidRDefault="00F87AEE" w:rsidP="00F87AE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87AE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7.</w:t>
            </w:r>
          </w:p>
        </w:tc>
        <w:tc>
          <w:tcPr>
            <w:tcW w:w="14140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55D08EE3" w14:textId="77777777" w:rsidR="00132A20" w:rsidRPr="00996E8D" w:rsidRDefault="00132A20" w:rsidP="00132A20">
            <w:pPr>
              <w:spacing w:before="240" w:line="240" w:lineRule="auto"/>
              <w:ind w:left="-57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96E8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Психофізіологія уваги. </w:t>
            </w:r>
          </w:p>
          <w:p w14:paraId="3D067906" w14:textId="77777777" w:rsidR="00132A20" w:rsidRPr="00524CD5" w:rsidRDefault="00132A20" w:rsidP="00132A20">
            <w:pPr>
              <w:spacing w:before="240" w:line="240" w:lineRule="auto"/>
              <w:ind w:left="-57" w:right="-4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6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Не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й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ро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ф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ізі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о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val="uk-UA"/>
              </w:rPr>
              <w:t>л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г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ічні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  <w:lang w:val="uk-UA"/>
              </w:rPr>
              <w:t xml:space="preserve"> 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м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е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ха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val="uk-UA"/>
              </w:rPr>
              <w:t>н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з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м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и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  <w:lang w:val="uk-UA"/>
              </w:rPr>
              <w:t xml:space="preserve"> 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м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val="uk-UA"/>
              </w:rPr>
              <w:t>и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мов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і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л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ь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н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о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ї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  <w:lang w:val="uk-UA"/>
              </w:rPr>
              <w:t xml:space="preserve"> 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  <w:lang w:val="uk-UA"/>
              </w:rPr>
              <w:t xml:space="preserve"> 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до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в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іл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ь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ної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  <w:lang w:val="uk-UA"/>
              </w:rPr>
              <w:t xml:space="preserve"> 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у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в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а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г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и.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рі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є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96"/>
                <w:sz w:val="24"/>
                <w:szCs w:val="24"/>
              </w:rPr>
              <w:t xml:space="preserve"> 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л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97"/>
                <w:sz w:val="24"/>
                <w:szCs w:val="24"/>
              </w:rPr>
              <w:t xml:space="preserve"> 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pacing w:val="99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103"/>
                <w:sz w:val="24"/>
                <w:szCs w:val="24"/>
              </w:rPr>
              <w:t xml:space="preserve"> 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97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pacing w:val="98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і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нант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98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ізі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огічні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вні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108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pacing w:val="106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pacing w:val="108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єн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ої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pacing w:val="106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реакці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ї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106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ейрони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pacing w:val="104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изни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pacing w:val="106"/>
                <w:sz w:val="24"/>
                <w:szCs w:val="24"/>
              </w:rPr>
              <w:t xml:space="preserve"> 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рони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pacing w:val="128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т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ож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pacing w:val="131"/>
                <w:sz w:val="24"/>
                <w:szCs w:val="24"/>
              </w:rPr>
              <w:t xml:space="preserve"> 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(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д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іб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ос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ті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129"/>
                <w:sz w:val="24"/>
                <w:szCs w:val="24"/>
              </w:rPr>
              <w:t xml:space="preserve"> 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Р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л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129"/>
                <w:sz w:val="24"/>
                <w:szCs w:val="24"/>
              </w:rPr>
              <w:t xml:space="preserve"> 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134"/>
                <w:sz w:val="24"/>
                <w:szCs w:val="24"/>
              </w:rPr>
              <w:t xml:space="preserve"> 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129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ізац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і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ї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pacing w:val="129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Ре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ти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>у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ярна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ція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мов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і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іл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Ф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9"/>
                <w:w w:val="99"/>
                <w:sz w:val="24"/>
                <w:szCs w:val="24"/>
              </w:rPr>
              <w:t>А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Фен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ом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 чис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7±2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Орі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єн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ний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л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ос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і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дниц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діял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ніст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лад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аги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ABFF848" w14:textId="77777777" w:rsidR="00F87AEE" w:rsidRPr="00524CD5" w:rsidRDefault="00F87AEE" w:rsidP="00F87AE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7AEE" w:rsidRPr="001220BA" w14:paraId="5B94E3C2" w14:textId="77777777" w:rsidTr="00AA3A8F">
        <w:trPr>
          <w:trHeight w:val="1417"/>
        </w:trPr>
        <w:tc>
          <w:tcPr>
            <w:tcW w:w="1395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4783081D" w14:textId="279ED0AF" w:rsidR="00F87AEE" w:rsidRPr="00F87AEE" w:rsidRDefault="00F87AEE" w:rsidP="00F87AE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87AE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8.</w:t>
            </w:r>
          </w:p>
        </w:tc>
        <w:tc>
          <w:tcPr>
            <w:tcW w:w="14140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27D71E1D" w14:textId="77777777" w:rsidR="00132A20" w:rsidRPr="00996E8D" w:rsidRDefault="00132A20" w:rsidP="00132A20">
            <w:pPr>
              <w:spacing w:before="240" w:line="240" w:lineRule="auto"/>
              <w:ind w:left="-57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96E8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Психофізіологія пам’яті</w:t>
            </w:r>
          </w:p>
          <w:p w14:paraId="02AB03B3" w14:textId="77777777" w:rsidR="00132A20" w:rsidRPr="00996E8D" w:rsidRDefault="00132A20" w:rsidP="00132A20">
            <w:pPr>
              <w:spacing w:before="240" w:line="240" w:lineRule="auto"/>
              <w:ind w:left="-57" w:right="-43" w:firstLine="31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96E8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Б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о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л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огіч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н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val="uk-UA"/>
              </w:rPr>
              <w:t xml:space="preserve"> 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види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val="uk-UA"/>
              </w:rPr>
              <w:t xml:space="preserve"> 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пам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val="uk-UA"/>
              </w:rPr>
              <w:t>’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яті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val="uk-UA"/>
              </w:rPr>
              <w:t xml:space="preserve"> 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–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val="uk-UA"/>
              </w:rPr>
              <w:t xml:space="preserve"> 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val="uk-UA"/>
              </w:rPr>
              <w:t>г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е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н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ет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и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ч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н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а,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val="uk-UA"/>
              </w:rPr>
              <w:t xml:space="preserve"> 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м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  <w:t>у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н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ло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гічна,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val="uk-UA"/>
              </w:rPr>
              <w:t xml:space="preserve"> 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не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в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о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л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огічна.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val="uk-UA"/>
              </w:rPr>
              <w:t xml:space="preserve"> 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П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а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м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val="uk-UA"/>
              </w:rPr>
              <w:t>’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ят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ь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як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pacing w:val="139"/>
                <w:sz w:val="24"/>
                <w:szCs w:val="24"/>
                <w:lang w:val="uk-UA"/>
              </w:rPr>
              <w:t xml:space="preserve"> 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пси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хо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ф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ізі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о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val="uk-UA"/>
              </w:rPr>
              <w:t>л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г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ічн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ий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pacing w:val="141"/>
                <w:sz w:val="24"/>
                <w:szCs w:val="24"/>
                <w:lang w:val="uk-UA"/>
              </w:rPr>
              <w:t xml:space="preserve"> 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п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ро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ц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>е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pacing w:val="143"/>
                <w:sz w:val="24"/>
                <w:szCs w:val="24"/>
                <w:lang w:val="uk-UA"/>
              </w:rPr>
              <w:t xml:space="preserve"> 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обробк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и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pacing w:val="141"/>
                <w:sz w:val="24"/>
                <w:szCs w:val="24"/>
                <w:lang w:val="uk-UA"/>
              </w:rPr>
              <w:t xml:space="preserve"> 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н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фо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р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>м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ці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ї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pacing w:val="141"/>
                <w:sz w:val="24"/>
                <w:szCs w:val="24"/>
                <w:lang w:val="uk-UA"/>
              </w:rPr>
              <w:t xml:space="preserve"> 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Т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  <w:t>е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орії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pacing w:val="140"/>
                <w:sz w:val="24"/>
                <w:szCs w:val="24"/>
                <w:lang w:val="uk-UA"/>
              </w:rPr>
              <w:t xml:space="preserve"> 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пам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val="uk-UA"/>
              </w:rPr>
              <w:t>’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яті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pacing w:val="142"/>
                <w:sz w:val="24"/>
                <w:szCs w:val="24"/>
                <w:lang w:val="uk-UA"/>
              </w:rPr>
              <w:t xml:space="preserve"> 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– фізі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о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л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огіч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н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і,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pacing w:val="91"/>
                <w:sz w:val="24"/>
                <w:szCs w:val="24"/>
                <w:lang w:val="uk-UA"/>
              </w:rPr>
              <w:t xml:space="preserve"> 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пси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х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  <w:t>о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val="uk-UA"/>
              </w:rPr>
              <w:t>л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г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іч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н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і,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pacing w:val="92"/>
                <w:sz w:val="24"/>
                <w:szCs w:val="24"/>
                <w:lang w:val="uk-UA"/>
              </w:rPr>
              <w:t xml:space="preserve"> 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бі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>о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х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іміч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н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і,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pacing w:val="91"/>
                <w:sz w:val="24"/>
                <w:szCs w:val="24"/>
                <w:lang w:val="uk-UA"/>
              </w:rPr>
              <w:t xml:space="preserve"> 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кі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бе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н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ети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ч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ні.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pacing w:val="92"/>
                <w:sz w:val="24"/>
                <w:szCs w:val="24"/>
                <w:lang w:val="uk-UA"/>
              </w:rPr>
              <w:t xml:space="preserve"> 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>ос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і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же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н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я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pacing w:val="9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96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е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шлі</w:t>
            </w:r>
            <w:proofErr w:type="spellEnd"/>
            <w:r w:rsidRPr="00996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 Е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т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п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и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  <w:lang w:val="uk-UA"/>
              </w:rPr>
              <w:t xml:space="preserve"> 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фо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р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м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val="uk-UA"/>
              </w:rPr>
              <w:t>у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а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н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ня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96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е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нг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м</w:t>
            </w:r>
            <w:proofErr w:type="spellEnd"/>
            <w:r w:rsidRPr="00996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  <w:lang w:val="uk-UA"/>
              </w:rPr>
              <w:t xml:space="preserve"> 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Не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й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ро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ф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ізі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о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val="uk-UA"/>
              </w:rPr>
              <w:t>л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val="uk-UA"/>
              </w:rPr>
              <w:t>г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іч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н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  <w:lang w:val="uk-UA"/>
              </w:rPr>
              <w:t xml:space="preserve"> 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м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е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ха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н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зм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и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  <w:lang w:val="uk-UA"/>
              </w:rPr>
              <w:t xml:space="preserve"> 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val="uk-UA"/>
              </w:rPr>
              <w:t>к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  <w:t>о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от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val="uk-UA"/>
              </w:rPr>
              <w:t>к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uk-UA"/>
              </w:rPr>
              <w:t>о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>ч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асної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  <w:lang w:val="uk-UA"/>
              </w:rPr>
              <w:t xml:space="preserve"> 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та дов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го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т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ри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в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л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ої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pacing w:val="103"/>
                <w:sz w:val="24"/>
                <w:szCs w:val="24"/>
                <w:lang w:val="uk-UA"/>
              </w:rPr>
              <w:t xml:space="preserve"> 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п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ам’яті.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pacing w:val="100"/>
                <w:sz w:val="24"/>
                <w:szCs w:val="24"/>
                <w:lang w:val="uk-UA"/>
              </w:rPr>
              <w:t xml:space="preserve"> 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Не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й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ро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нн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pacing w:val="101"/>
                <w:sz w:val="24"/>
                <w:szCs w:val="24"/>
                <w:lang w:val="uk-UA"/>
              </w:rPr>
              <w:t xml:space="preserve"> 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м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>о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д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е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val="uk-UA"/>
              </w:rPr>
              <w:t>л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pacing w:val="100"/>
                <w:sz w:val="24"/>
                <w:szCs w:val="24"/>
                <w:lang w:val="uk-UA"/>
              </w:rPr>
              <w:t xml:space="preserve"> 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п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ам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’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яті.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pacing w:val="10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96E8D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val="uk-UA"/>
              </w:rPr>
              <w:t>М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ед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а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т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о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рні</w:t>
            </w:r>
            <w:proofErr w:type="spellEnd"/>
            <w:r w:rsidRPr="00996E8D">
              <w:rPr>
                <w:rFonts w:ascii="Times New Roman" w:eastAsia="Times New Roman" w:hAnsi="Times New Roman" w:cs="Times New Roman"/>
                <w:color w:val="000000"/>
                <w:spacing w:val="100"/>
                <w:sz w:val="24"/>
                <w:szCs w:val="24"/>
                <w:lang w:val="uk-UA"/>
              </w:rPr>
              <w:t xml:space="preserve"> 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системи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pacing w:val="101"/>
                <w:sz w:val="24"/>
                <w:szCs w:val="24"/>
                <w:lang w:val="uk-UA"/>
              </w:rPr>
              <w:t xml:space="preserve"> 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і 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п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ам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’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я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т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ь.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  <w:lang w:val="uk-UA"/>
              </w:rPr>
              <w:t xml:space="preserve"> 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Ф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ен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о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м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ен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  <w:lang w:val="uk-UA"/>
              </w:rPr>
              <w:t xml:space="preserve"> 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ч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и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val="uk-UA"/>
              </w:rPr>
              <w:t>л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  <w:lang w:val="uk-UA"/>
              </w:rPr>
              <w:t xml:space="preserve"> 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7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±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  <w:lang w:val="uk-UA"/>
              </w:rPr>
              <w:t xml:space="preserve"> 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  <w:lang w:val="uk-UA"/>
              </w:rPr>
              <w:t xml:space="preserve"> 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п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ам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’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ять.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  <w:lang w:val="uk-UA"/>
              </w:rPr>
              <w:t xml:space="preserve"> 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Осо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б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>л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и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val="uk-UA"/>
              </w:rPr>
              <w:t>в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о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uk-UA"/>
              </w:rPr>
              <w:t>с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ті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  <w:lang w:val="uk-UA"/>
              </w:rPr>
              <w:t xml:space="preserve"> 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проф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е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>с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і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йної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  <w:lang w:val="uk-UA"/>
              </w:rPr>
              <w:t xml:space="preserve"> 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пам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val="uk-UA"/>
              </w:rPr>
              <w:t>’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ят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і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 Ф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е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о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м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е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pacing w:val="136"/>
                <w:sz w:val="24"/>
                <w:szCs w:val="24"/>
                <w:lang w:val="uk-UA"/>
              </w:rPr>
              <w:t xml:space="preserve"> 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панорамн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о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ї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pacing w:val="136"/>
                <w:sz w:val="24"/>
                <w:szCs w:val="24"/>
                <w:lang w:val="uk-UA"/>
              </w:rPr>
              <w:t xml:space="preserve"> 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val="uk-UA"/>
              </w:rPr>
              <w:t>п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ам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’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яті.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pacing w:val="137"/>
                <w:sz w:val="24"/>
                <w:szCs w:val="24"/>
                <w:lang w:val="uk-UA"/>
              </w:rPr>
              <w:t xml:space="preserve"> 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Не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й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ро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ф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ізі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о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val="uk-UA"/>
              </w:rPr>
              <w:t>л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val="uk-UA"/>
              </w:rPr>
              <w:t>г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ічні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pacing w:val="136"/>
                <w:sz w:val="24"/>
                <w:szCs w:val="24"/>
                <w:lang w:val="uk-UA"/>
              </w:rPr>
              <w:t xml:space="preserve"> 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м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>е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х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а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ні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з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м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и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pacing w:val="136"/>
                <w:sz w:val="24"/>
                <w:szCs w:val="24"/>
                <w:lang w:val="uk-UA"/>
              </w:rPr>
              <w:t xml:space="preserve"> 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за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б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val="uk-UA"/>
              </w:rPr>
              <w:t>у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в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ння. 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Ро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з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лад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и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 xml:space="preserve"> 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пам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’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я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т</w:t>
            </w:r>
            <w:r w:rsidRPr="00996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і.</w:t>
            </w:r>
          </w:p>
          <w:p w14:paraId="714FF147" w14:textId="7A83A829" w:rsidR="00992E80" w:rsidRPr="00524CD5" w:rsidRDefault="00992E80" w:rsidP="00992E80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24CD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  <w:p w14:paraId="6926C526" w14:textId="77777777" w:rsidR="00F87AEE" w:rsidRPr="00524CD5" w:rsidRDefault="00F87AEE" w:rsidP="00F87AE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DB2E89" w14:textId="77777777" w:rsidR="00F87AEE" w:rsidRPr="00524CD5" w:rsidRDefault="00F87AEE" w:rsidP="00F87AE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7AEE" w:rsidRPr="001220BA" w14:paraId="059AEF10" w14:textId="77777777" w:rsidTr="003729F2">
        <w:tc>
          <w:tcPr>
            <w:tcW w:w="1395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75D3C568" w14:textId="632A18A7" w:rsidR="00F87AEE" w:rsidRPr="00F87AEE" w:rsidRDefault="00F87AEE" w:rsidP="00F87AE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87AE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9.</w:t>
            </w:r>
          </w:p>
        </w:tc>
        <w:tc>
          <w:tcPr>
            <w:tcW w:w="14140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26B16C3F" w14:textId="77777777" w:rsidR="00132A20" w:rsidRPr="00996E8D" w:rsidRDefault="00132A20" w:rsidP="00132A20">
            <w:pPr>
              <w:spacing w:before="240" w:line="240" w:lineRule="auto"/>
              <w:ind w:left="-57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96E8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Психофізіологія мислення (інтелекту). Свідомість як </w:t>
            </w:r>
            <w:r w:rsidRPr="00524CD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</w:t>
            </w:r>
            <w:r w:rsidRPr="00996E8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психофізіологічний феномен. </w:t>
            </w:r>
          </w:p>
          <w:p w14:paraId="7F927ABC" w14:textId="77777777" w:rsidR="00132A20" w:rsidRPr="00524CD5" w:rsidRDefault="00132A20" w:rsidP="00132A20">
            <w:pPr>
              <w:spacing w:before="240" w:line="240" w:lineRule="auto"/>
              <w:ind w:left="-57" w:right="-9" w:firstLine="31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Верба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рб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і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ї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исле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і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ко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дія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і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мозк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</w:rPr>
              <w:t>у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proofErr w:type="gramStart"/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ш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gramEnd"/>
            <w:r w:rsidRPr="00524CD5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сигнал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Х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4"/>
                <w:sz w:val="24"/>
                <w:szCs w:val="24"/>
              </w:rPr>
              <w:t>у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ж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і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у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мовий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і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х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8"/>
                <w:sz w:val="24"/>
                <w:szCs w:val="24"/>
              </w:rPr>
              <w:t>у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-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у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ий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б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в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ті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исл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ння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 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Ф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А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szCs w:val="24"/>
              </w:rPr>
              <w:t xml:space="preserve"> 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68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ови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szCs w:val="24"/>
              </w:rPr>
              <w:t xml:space="preserve"> 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Б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і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ке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68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Вербал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і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в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рбал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і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0"/>
                <w:w w:val="99"/>
                <w:sz w:val="24"/>
                <w:szCs w:val="24"/>
              </w:rPr>
              <w:t>т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109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л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ічни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pacing w:val="117"/>
                <w:sz w:val="24"/>
                <w:szCs w:val="24"/>
              </w:rPr>
              <w:t xml:space="preserve"> 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(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pacing w:val="113"/>
                <w:sz w:val="24"/>
                <w:szCs w:val="24"/>
              </w:rPr>
              <w:t xml:space="preserve"> 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115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ричний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pacing w:val="116"/>
                <w:sz w:val="24"/>
                <w:szCs w:val="24"/>
              </w:rPr>
              <w:t xml:space="preserve"> 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ес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117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і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нтеле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)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ціал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)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ізі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ол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ічні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реляти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мисле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т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т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п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ил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Б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т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є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нкціонал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123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Д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ге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125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123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ив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125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ге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нне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pacing w:val="122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мисленн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Г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е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pacing w:val="71"/>
                <w:sz w:val="24"/>
                <w:szCs w:val="24"/>
              </w:rPr>
              <w:t xml:space="preserve"> 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73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морф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л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іч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pacing w:val="71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ос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і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же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нн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pacing w:val="70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>у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І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нтеле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pacing w:val="70"/>
                <w:sz w:val="24"/>
                <w:szCs w:val="24"/>
              </w:rPr>
              <w:t xml:space="preserve"> 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та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73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б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еми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аці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ї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Р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ади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8490D95" w14:textId="317B73EF" w:rsidR="00F87AEE" w:rsidRPr="00524CD5" w:rsidRDefault="00132A20" w:rsidP="00132A2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>У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с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pacing w:val="69"/>
                <w:sz w:val="24"/>
                <w:szCs w:val="24"/>
              </w:rPr>
              <w:t xml:space="preserve"> 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71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у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свідо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pacing w:val="69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хіч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pacing w:val="68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роц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ес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pacing w:val="69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ю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69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ос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і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л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48"/>
                <w:sz w:val="24"/>
                <w:szCs w:val="24"/>
              </w:rPr>
              <w:t xml:space="preserve"> 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І.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48"/>
                <w:sz w:val="24"/>
                <w:szCs w:val="24"/>
              </w:rPr>
              <w:t xml:space="preserve"> 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48"/>
                <w:sz w:val="24"/>
                <w:szCs w:val="24"/>
              </w:rPr>
              <w:t xml:space="preserve"> 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Фрейда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49"/>
                <w:sz w:val="24"/>
                <w:szCs w:val="24"/>
              </w:rPr>
              <w:t xml:space="preserve"> </w:t>
            </w:r>
            <w:proofErr w:type="gramStart"/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proofErr w:type="gramEnd"/>
            <w:r w:rsidRPr="00524CD5">
              <w:rPr>
                <w:rFonts w:ascii="Times New Roman" w:eastAsia="Times New Roman" w:hAnsi="Times New Roman" w:cs="Times New Roman"/>
                <w:color w:val="000000"/>
                <w:spacing w:val="49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П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ве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ії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pacing w:val="49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ідо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ті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pacing w:val="49"/>
                <w:sz w:val="24"/>
                <w:szCs w:val="24"/>
              </w:rPr>
              <w:t xml:space="preserve"> 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(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49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у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Класич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pacing w:val="148"/>
                <w:sz w:val="24"/>
                <w:szCs w:val="24"/>
              </w:rPr>
              <w:t xml:space="preserve"> 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х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пн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151"/>
                <w:sz w:val="24"/>
                <w:szCs w:val="24"/>
              </w:rPr>
              <w:t xml:space="preserve"> 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153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л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пн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pacing w:val="150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д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pacing w:val="150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ід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ом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ті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pacing w:val="149"/>
                <w:sz w:val="24"/>
                <w:szCs w:val="24"/>
              </w:rPr>
              <w:t xml:space="preserve"> 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150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Г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р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І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нфо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м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ційний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ідх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і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б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л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і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і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ізі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огічні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реляти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ід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і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ізі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л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г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іч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ний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аліз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ес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ід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ес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і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в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гнал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еми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свід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ом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ес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роц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ід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ес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і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та 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Ф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А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Змі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ід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ом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ті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Р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лади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ід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ом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ті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87AEE" w:rsidRPr="00132A20" w14:paraId="4F16227E" w14:textId="77777777" w:rsidTr="003729F2">
        <w:tc>
          <w:tcPr>
            <w:tcW w:w="1395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593F5457" w14:textId="71662D43" w:rsidR="00F87AEE" w:rsidRPr="00F87AEE" w:rsidRDefault="00F87AEE" w:rsidP="00F87AE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87AE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Тема 10.</w:t>
            </w:r>
          </w:p>
        </w:tc>
        <w:tc>
          <w:tcPr>
            <w:tcW w:w="14140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6423D8D1" w14:textId="77777777" w:rsidR="00132A20" w:rsidRPr="00524CD5" w:rsidRDefault="00132A20" w:rsidP="00132A20">
            <w:pPr>
              <w:spacing w:line="240" w:lineRule="auto"/>
              <w:ind w:left="-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4CD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Психофізіологія функціональних станів. Психофізіологія сну та активності (бадьорості).</w:t>
            </w:r>
          </w:p>
          <w:p w14:paraId="4E41AA82" w14:textId="77777777" w:rsidR="00132A20" w:rsidRPr="00524CD5" w:rsidRDefault="00132A20" w:rsidP="00132A20">
            <w:pPr>
              <w:spacing w:line="238" w:lineRule="auto"/>
              <w:ind w:left="-57" w:right="-60" w:firstLine="5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Функціональні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стани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принципи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визначення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діагностики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Електрофізіологічні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вегетативні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рухові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кореляти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функціональних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станів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Індикатори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активності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різних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фізіологічних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 систем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організму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серцево-судинної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системи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системи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органів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дихання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системи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органів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травлення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системи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органів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виділення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) та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їх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 роль у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психофізіології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Аналіз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 циклу сон –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бадьорість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Модулюючі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системи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мозку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. ФАМ та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функціональні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стани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. Сон як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психофізіологічний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 феномен та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змінений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 стан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свідомості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Класифікація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стадій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 сну.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Електрофізіологічні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кореляти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 сну та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їх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аналіз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Вегетативні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рухові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кореляти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 сну та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їх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аналіз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. Сон та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пізнавальні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процеси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пам’ять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) і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научіння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. Сон та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ріст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розвиток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організму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. Сон та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процеси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адаптації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Індивідуальна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динаміка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 сну.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Гіпноз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навіювання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Патологічні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форми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 сну.</w:t>
            </w:r>
          </w:p>
          <w:p w14:paraId="48371C3C" w14:textId="77777777" w:rsidR="00132A20" w:rsidRPr="00524CD5" w:rsidRDefault="00132A20" w:rsidP="00132A20">
            <w:pPr>
              <w:spacing w:line="238" w:lineRule="auto"/>
              <w:ind w:left="-57" w:right="-60" w:firstLine="5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Поняття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діяльності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Види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структура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діяльності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Загальні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характеристики і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закономірності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діяльності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Чинники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ефективності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діяльності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Працездатність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Функціональні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стани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організму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людини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процесі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праці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Оцінка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працездатності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людини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Динаміка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працездатності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і характеристика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її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фаз.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Психофізіологія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професійної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діяльності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D938304" w14:textId="77777777" w:rsidR="00F87AEE" w:rsidRPr="00524CD5" w:rsidRDefault="00F87AEE" w:rsidP="00F87AE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7AEE" w:rsidRPr="001220BA" w14:paraId="76CCBB0E" w14:textId="77777777" w:rsidTr="00AA3A8F">
        <w:trPr>
          <w:trHeight w:val="1343"/>
        </w:trPr>
        <w:tc>
          <w:tcPr>
            <w:tcW w:w="1395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79A7F2E0" w14:textId="4AFBFD55" w:rsidR="00F87AEE" w:rsidRPr="00F87AEE" w:rsidRDefault="00F87AEE" w:rsidP="00F87AE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87AE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11.</w:t>
            </w:r>
          </w:p>
        </w:tc>
        <w:tc>
          <w:tcPr>
            <w:tcW w:w="14140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1EA82D54" w14:textId="77777777" w:rsidR="00132A20" w:rsidRPr="00524CD5" w:rsidRDefault="00132A20" w:rsidP="00132A20">
            <w:pPr>
              <w:spacing w:line="240" w:lineRule="auto"/>
              <w:ind w:left="-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24CD5">
              <w:rPr>
                <w:rFonts w:ascii="Times New Roman" w:hAnsi="Times New Roman" w:cs="Times New Roman"/>
                <w:b/>
                <w:sz w:val="24"/>
                <w:szCs w:val="24"/>
              </w:rPr>
              <w:t>Психофізіологія</w:t>
            </w:r>
            <w:proofErr w:type="spellEnd"/>
            <w:r w:rsidRPr="00524C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потреб, </w:t>
            </w:r>
            <w:proofErr w:type="spellStart"/>
            <w:r w:rsidRPr="00524CD5">
              <w:rPr>
                <w:rFonts w:ascii="Times New Roman" w:hAnsi="Times New Roman" w:cs="Times New Roman"/>
                <w:b/>
                <w:sz w:val="24"/>
                <w:szCs w:val="24"/>
              </w:rPr>
              <w:t>мотивацій</w:t>
            </w:r>
            <w:proofErr w:type="spellEnd"/>
            <w:r w:rsidRPr="00524C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і </w:t>
            </w:r>
            <w:proofErr w:type="spellStart"/>
            <w:r w:rsidRPr="00524CD5">
              <w:rPr>
                <w:rFonts w:ascii="Times New Roman" w:hAnsi="Times New Roman" w:cs="Times New Roman"/>
                <w:b/>
                <w:sz w:val="24"/>
                <w:szCs w:val="24"/>
              </w:rPr>
              <w:t>емоцій</w:t>
            </w:r>
            <w:proofErr w:type="spellEnd"/>
            <w:r w:rsidRPr="00524CD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34DFA697" w14:textId="77777777" w:rsidR="00132A20" w:rsidRPr="00524CD5" w:rsidRDefault="00132A20" w:rsidP="00132A20">
            <w:pPr>
              <w:spacing w:line="239" w:lineRule="auto"/>
              <w:ind w:left="-57" w:right="-69" w:firstLine="566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Класифікація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 потреб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людини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 (Симонов П.</w:t>
            </w:r>
            <w:r w:rsidRPr="00524C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В.).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Біологічні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соціальні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духовні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 потреби.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Ієрархія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 потреб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людини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 (Маслоу А.).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Нейроанатомічні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нейрофізіологічні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нейрохімічні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аспекти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мотивації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. Драйв-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рефлекси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Інформаційна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теорія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емоцій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, формула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емоцій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 (Симонов П.</w:t>
            </w:r>
            <w:r w:rsidRPr="00524C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В.).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Негативні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позитивні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емоції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стенічні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астенічні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емоції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. Роль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лімбічної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системи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забезпеченні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емоцій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поведінкових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реакцій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. Характеристика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вегетативних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реакцій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емоційних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станів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Взаємозв’язок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емоцій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психічного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фізичного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здоров’я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Біологічна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 роль та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психофізіологічні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складові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 страху.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Біль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 як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психофізіологічний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 феномен.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Розлади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емоційної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сфери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людини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B1D86E4" w14:textId="00FD4704" w:rsidR="00F87AEE" w:rsidRPr="00524CD5" w:rsidRDefault="00132A20" w:rsidP="00524CD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24C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524CD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он</w:t>
            </w:r>
            <w:r w:rsidRPr="00524CD5">
              <w:rPr>
                <w:rFonts w:ascii="Times New Roman" w:eastAsia="Times New Roman" w:hAnsi="Times New Roman" w:cs="Times New Roman"/>
                <w:sz w:val="24"/>
                <w:szCs w:val="24"/>
              </w:rPr>
              <w:t>ят</w:t>
            </w:r>
            <w:r w:rsidRPr="00524CD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524CD5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sz w:val="24"/>
                <w:szCs w:val="24"/>
              </w:rPr>
              <w:t>емоції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 w:rsidRPr="00524CD5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524CD5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sz w:val="24"/>
                <w:szCs w:val="24"/>
              </w:rPr>
              <w:t>поч</w:t>
            </w:r>
            <w:r w:rsidRPr="00524CD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524CD5">
              <w:rPr>
                <w:rFonts w:ascii="Times New Roman" w:eastAsia="Times New Roman" w:hAnsi="Times New Roman" w:cs="Times New Roman"/>
                <w:sz w:val="24"/>
                <w:szCs w:val="24"/>
              </w:rPr>
              <w:t>ття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24CD5">
              <w:rPr>
                <w:rFonts w:ascii="Times New Roman" w:eastAsia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sz w:val="24"/>
                <w:szCs w:val="24"/>
              </w:rPr>
              <w:t>Тео</w:t>
            </w:r>
            <w:r w:rsidRPr="00524CD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524CD5">
              <w:rPr>
                <w:rFonts w:ascii="Times New Roman" w:eastAsia="Times New Roman" w:hAnsi="Times New Roman" w:cs="Times New Roman"/>
                <w:sz w:val="24"/>
                <w:szCs w:val="24"/>
              </w:rPr>
              <w:t>ії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24C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524CD5">
              <w:rPr>
                <w:rFonts w:ascii="Times New Roman" w:eastAsia="Times New Roman" w:hAnsi="Times New Roman" w:cs="Times New Roman"/>
                <w:sz w:val="24"/>
                <w:szCs w:val="24"/>
              </w:rPr>
              <w:t>оцій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24CD5">
              <w:rPr>
                <w:rFonts w:ascii="Times New Roman" w:eastAsia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524CD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524CD5">
              <w:rPr>
                <w:rFonts w:ascii="Times New Roman" w:eastAsia="Times New Roman" w:hAnsi="Times New Roman" w:cs="Times New Roman"/>
                <w:sz w:val="24"/>
                <w:szCs w:val="24"/>
              </w:rPr>
              <w:t>нкції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sz w:val="24"/>
                <w:szCs w:val="24"/>
              </w:rPr>
              <w:t>емо</w:t>
            </w:r>
            <w:r w:rsidRPr="00524C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ц</w:t>
            </w:r>
            <w:r w:rsidRPr="00524CD5">
              <w:rPr>
                <w:rFonts w:ascii="Times New Roman" w:eastAsia="Times New Roman" w:hAnsi="Times New Roman" w:cs="Times New Roman"/>
                <w:sz w:val="24"/>
                <w:szCs w:val="24"/>
              </w:rPr>
              <w:t>ій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 w:rsidRPr="00524CD5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524CD5">
              <w:rPr>
                <w:rFonts w:ascii="Times New Roman" w:eastAsia="Times New Roman" w:hAnsi="Times New Roman" w:cs="Times New Roman"/>
                <w:spacing w:val="63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sz w:val="24"/>
                <w:szCs w:val="24"/>
              </w:rPr>
              <w:t>поч</w:t>
            </w:r>
            <w:r w:rsidRPr="00524C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524CD5">
              <w:rPr>
                <w:rFonts w:ascii="Times New Roman" w:eastAsia="Times New Roman" w:hAnsi="Times New Roman" w:cs="Times New Roman"/>
                <w:sz w:val="24"/>
                <w:szCs w:val="24"/>
              </w:rPr>
              <w:t>тті</w:t>
            </w:r>
            <w:r w:rsidRPr="00524CD5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в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24CD5">
              <w:rPr>
                <w:rFonts w:ascii="Times New Roman" w:eastAsia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524CD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ид</w:t>
            </w:r>
            <w:r w:rsidRPr="00524CD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sz w:val="24"/>
                <w:szCs w:val="24"/>
              </w:rPr>
              <w:t>емоцій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sz w:val="24"/>
                <w:szCs w:val="24"/>
              </w:rPr>
              <w:t>Інд</w:t>
            </w:r>
            <w:r w:rsidRPr="00524C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524CD5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  <w:r w:rsidRPr="00524CD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524CD5">
              <w:rPr>
                <w:rFonts w:ascii="Times New Roman" w:eastAsia="Times New Roman" w:hAnsi="Times New Roman" w:cs="Times New Roman"/>
                <w:sz w:val="24"/>
                <w:szCs w:val="24"/>
              </w:rPr>
              <w:t>ори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sz w:val="24"/>
                <w:szCs w:val="24"/>
              </w:rPr>
              <w:t>емоцій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sz w:val="24"/>
                <w:szCs w:val="24"/>
              </w:rPr>
              <w:t>Пс</w:t>
            </w:r>
            <w:r w:rsidRPr="00524CD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524CD5">
              <w:rPr>
                <w:rFonts w:ascii="Times New Roman" w:eastAsia="Times New Roman" w:hAnsi="Times New Roman" w:cs="Times New Roman"/>
                <w:sz w:val="24"/>
                <w:szCs w:val="24"/>
              </w:rPr>
              <w:t>хофі</w:t>
            </w:r>
            <w:r w:rsidRPr="00524C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524CD5">
              <w:rPr>
                <w:rFonts w:ascii="Times New Roman" w:eastAsia="Times New Roman" w:hAnsi="Times New Roman" w:cs="Times New Roman"/>
                <w:sz w:val="24"/>
                <w:szCs w:val="24"/>
              </w:rPr>
              <w:t>іологіч</w:t>
            </w:r>
            <w:r w:rsidRPr="00524C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524CD5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524CD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524CD5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524C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24CD5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24CD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і</w:t>
            </w:r>
            <w:r w:rsidRPr="00524CD5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524CD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</w:t>
            </w:r>
            <w:r w:rsidRPr="00524CD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524CD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24CD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</w:t>
            </w:r>
            <w:r w:rsidRPr="00524CD5">
              <w:rPr>
                <w:rFonts w:ascii="Times New Roman" w:eastAsia="Times New Roman" w:hAnsi="Times New Roman" w:cs="Times New Roman"/>
                <w:sz w:val="24"/>
                <w:szCs w:val="24"/>
              </w:rPr>
              <w:t>оцій</w:t>
            </w:r>
            <w:proofErr w:type="spellEnd"/>
            <w:r w:rsidR="00F87AEE" w:rsidRPr="00524CD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F87AEE" w:rsidRPr="001220BA" w14:paraId="5B617803" w14:textId="77777777" w:rsidTr="003729F2">
        <w:tc>
          <w:tcPr>
            <w:tcW w:w="1395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111667A6" w14:textId="1EB254A3" w:rsidR="00F87AEE" w:rsidRPr="00F87AEE" w:rsidRDefault="00F87AEE" w:rsidP="00F87AE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87AE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12.</w:t>
            </w:r>
          </w:p>
        </w:tc>
        <w:tc>
          <w:tcPr>
            <w:tcW w:w="14140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6826ED01" w14:textId="77777777" w:rsidR="00132A20" w:rsidRPr="00524CD5" w:rsidRDefault="00132A20" w:rsidP="00132A20">
            <w:pPr>
              <w:spacing w:line="240" w:lineRule="auto"/>
              <w:ind w:left="-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96E8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Психофізіологія адаптації і стресу. </w:t>
            </w:r>
            <w:r w:rsidRPr="00524CD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Психофізіологія </w:t>
            </w:r>
            <w:proofErr w:type="spellStart"/>
            <w:r w:rsidRPr="00524CD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адиктивної</w:t>
            </w:r>
            <w:proofErr w:type="spellEnd"/>
            <w:r w:rsidRPr="00524CD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поведінки.</w:t>
            </w:r>
          </w:p>
          <w:p w14:paraId="70D44E70" w14:textId="77777777" w:rsidR="00132A20" w:rsidRPr="00524CD5" w:rsidRDefault="00132A20" w:rsidP="00132A20">
            <w:pPr>
              <w:spacing w:line="238" w:lineRule="auto"/>
              <w:ind w:left="-57" w:right="-11" w:firstLine="566"/>
              <w:jc w:val="both"/>
              <w:rPr>
                <w:sz w:val="24"/>
                <w:szCs w:val="24"/>
              </w:rPr>
            </w:pP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Історія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вчення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стрес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Стрес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загальний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адаптаційний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 синдром,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позитивне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значення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стресу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Стадії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розвитку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стресу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Фізіологічні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психологічні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стрес-чинники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Еустрес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дистрес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Тріада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гормони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стресу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. Роль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системи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гіпоталамус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гіпофіз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наднирники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процесах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адаптації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стресу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. Роль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системи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гіпоталамус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гіпофіз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щитоподібна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залоза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процесах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адаптації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стресу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. Роль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автономної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нервової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системи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процесах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адаптації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стресу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Індивідуальні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відмінності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реакціях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стрес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. Тип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поведінки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 А і В.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Біологічні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ритми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адаптація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Проблеми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адаптації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 до природного і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соціального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середовища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Стрес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психічне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здоров’я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Принципи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профілактики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дистресу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Нейроанатомічні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нейрофізіологічні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нейрохімічні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аспекти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адиктивної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поведінки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Функціональні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системи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підкріплення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Біохімічні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нейрогормони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нейромедіатори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системи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підкріплення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Аліментарні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адикції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Алкогольні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адикції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Наркотичні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адикції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Сексуальні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адикції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Залежність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роботоголія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Залежність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гри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гемблінг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Віртуальна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залежність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кіберадикція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Проблеми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профілактики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адитивної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поведінки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24CD5">
              <w:rPr>
                <w:sz w:val="24"/>
                <w:szCs w:val="24"/>
              </w:rPr>
              <w:t xml:space="preserve"> </w:t>
            </w:r>
          </w:p>
          <w:p w14:paraId="13EB3DCF" w14:textId="0F9A1E14" w:rsidR="00132A20" w:rsidRPr="00524CD5" w:rsidRDefault="00132A20" w:rsidP="00132A20">
            <w:pPr>
              <w:spacing w:line="238" w:lineRule="auto"/>
              <w:ind w:left="-57" w:right="-11" w:firstLine="5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Загальне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уявлення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адаптацію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Види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адаптації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Основні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закономірності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адаптації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Ціна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адаптації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дезадаптація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Адаптивність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4C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та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адаптаційні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можливості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3930CDE" w14:textId="77777777" w:rsidR="00F87AEE" w:rsidRPr="00524CD5" w:rsidRDefault="00F87AEE" w:rsidP="00132A2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7AEE" w:rsidRPr="001220BA" w14:paraId="355586D1" w14:textId="77777777" w:rsidTr="003729F2">
        <w:tc>
          <w:tcPr>
            <w:tcW w:w="1395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2AF6F15A" w14:textId="6758216F" w:rsidR="00F87AEE" w:rsidRPr="00F87AEE" w:rsidRDefault="00F87AEE" w:rsidP="00F87AE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87AE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Тема 13.</w:t>
            </w:r>
          </w:p>
        </w:tc>
        <w:tc>
          <w:tcPr>
            <w:tcW w:w="14140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54E1693B" w14:textId="77777777" w:rsidR="00524CD5" w:rsidRPr="00524CD5" w:rsidRDefault="00524CD5" w:rsidP="00524CD5">
            <w:pPr>
              <w:spacing w:line="240" w:lineRule="auto"/>
              <w:ind w:lef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24CD5">
              <w:rPr>
                <w:rFonts w:ascii="Times New Roman" w:hAnsi="Times New Roman" w:cs="Times New Roman"/>
                <w:b/>
                <w:sz w:val="24"/>
                <w:szCs w:val="24"/>
              </w:rPr>
              <w:t>Діагностика</w:t>
            </w:r>
            <w:proofErr w:type="spellEnd"/>
            <w:r w:rsidRPr="00524C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 </w:t>
            </w:r>
            <w:proofErr w:type="spellStart"/>
            <w:r w:rsidRPr="00524CD5">
              <w:rPr>
                <w:rFonts w:ascii="Times New Roman" w:hAnsi="Times New Roman" w:cs="Times New Roman"/>
                <w:b/>
                <w:sz w:val="24"/>
                <w:szCs w:val="24"/>
              </w:rPr>
              <w:t>корекція</w:t>
            </w:r>
            <w:proofErr w:type="spellEnd"/>
            <w:r w:rsidRPr="00524C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hAnsi="Times New Roman" w:cs="Times New Roman"/>
                <w:b/>
                <w:sz w:val="24"/>
                <w:szCs w:val="24"/>
              </w:rPr>
              <w:t>функціональних</w:t>
            </w:r>
            <w:proofErr w:type="spellEnd"/>
            <w:r w:rsidRPr="00524C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hAnsi="Times New Roman" w:cs="Times New Roman"/>
                <w:b/>
                <w:sz w:val="24"/>
                <w:szCs w:val="24"/>
              </w:rPr>
              <w:t>станів</w:t>
            </w:r>
            <w:proofErr w:type="spellEnd"/>
            <w:r w:rsidRPr="00524CD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668EE016" w14:textId="77777777" w:rsidR="00524CD5" w:rsidRPr="00524CD5" w:rsidRDefault="00524CD5" w:rsidP="00524CD5">
            <w:pPr>
              <w:spacing w:line="240" w:lineRule="auto"/>
              <w:ind w:left="-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Суб’єктивна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об‘єктивна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оцінка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функціонального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 стану.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Електрофізіологічні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вегетативні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рухові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показники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функціонального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 стану.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Показники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діяльності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серцево-судинної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системи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оцінці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функціонального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 стану.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Зовнішні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способи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корекції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функціонального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 стану: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функціональна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музика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музикотерапія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ароматерапія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фототерапія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терапія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кольорами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контактний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безконтактний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масаж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фармакологічна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корекція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гіпноз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навіювання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Прийоми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саморегуляції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функціонального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 стану: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спеціальна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дихальна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гімнастика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м’язова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релаксація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біологічний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зворотній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зв’язок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аутогенне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тренування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медитація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2379C2A" w14:textId="77777777" w:rsidR="00524CD5" w:rsidRPr="00524CD5" w:rsidRDefault="00524CD5" w:rsidP="00524CD5">
            <w:pPr>
              <w:spacing w:line="240" w:lineRule="auto"/>
              <w:ind w:left="-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Методи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дослідження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психосоматичних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розладів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Торонтська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Алекситимічна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 Шкала.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Дослідження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психосоматичних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розладів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допомогою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Гісенівського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опитувальника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соматичних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скарг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 та Контрольного списку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симптомів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Symptom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-Check-List.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Актуальність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Оцінка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критичних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життєвих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подій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допомогою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Оціночної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шкали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 повторного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соціального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пристосування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» Холмса і Райха.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Дослідження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стресу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із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психосоматичними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розладами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допомогою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Шкали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психологічного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стресу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Дослідження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стратегій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подолання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стресу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допомогою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опитувальника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способів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допінгу</w:t>
            </w:r>
            <w:proofErr w:type="spellEnd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 xml:space="preserve"> Р. </w:t>
            </w:r>
            <w:proofErr w:type="gramStart"/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Лазаруса..</w:t>
            </w:r>
            <w:proofErr w:type="gramEnd"/>
          </w:p>
          <w:p w14:paraId="5E95D692" w14:textId="77777777" w:rsidR="00F87AEE" w:rsidRPr="00524CD5" w:rsidRDefault="00F87AEE" w:rsidP="00F87AE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F98D33C" w14:textId="77777777" w:rsidR="00E363F9" w:rsidRPr="003F5B1F" w:rsidRDefault="00E363F9">
      <w:pPr>
        <w:rPr>
          <w:rFonts w:ascii="Times New Roman" w:hAnsi="Times New Roman" w:cs="Times New Roman"/>
          <w:lang w:val="uk-UA"/>
        </w:rPr>
      </w:pPr>
    </w:p>
    <w:tbl>
      <w:tblPr>
        <w:tblpPr w:leftFromText="180" w:rightFromText="180" w:vertAnchor="text" w:horzAnchor="margin" w:tblpY="220"/>
        <w:tblW w:w="15394" w:type="dxa"/>
        <w:tblBorders>
          <w:top w:val="single" w:sz="18" w:space="0" w:color="FFFEFF"/>
          <w:left w:val="single" w:sz="18" w:space="0" w:color="FFFEFF"/>
          <w:bottom w:val="single" w:sz="18" w:space="0" w:color="FFFEFF"/>
          <w:right w:val="single" w:sz="18" w:space="0" w:color="FFFEFF"/>
          <w:insideH w:val="single" w:sz="18" w:space="0" w:color="FFFEFF"/>
          <w:insideV w:val="single" w:sz="18" w:space="0" w:color="FFFEFF"/>
        </w:tblBorders>
        <w:tblCellMar>
          <w:left w:w="85" w:type="dxa"/>
        </w:tblCellMar>
        <w:tblLook w:val="00A0" w:firstRow="1" w:lastRow="0" w:firstColumn="1" w:lastColumn="0" w:noHBand="0" w:noVBand="0"/>
      </w:tblPr>
      <w:tblGrid>
        <w:gridCol w:w="15394"/>
      </w:tblGrid>
      <w:tr w:rsidR="00E363F9" w:rsidRPr="001220BA" w14:paraId="4E7593E3" w14:textId="77777777" w:rsidTr="00DB4B99">
        <w:trPr>
          <w:trHeight w:val="388"/>
        </w:trPr>
        <w:tc>
          <w:tcPr>
            <w:tcW w:w="15394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14EC75F2" w14:textId="77777777" w:rsidR="00E363F9" w:rsidRPr="004940FD" w:rsidRDefault="004940FD" w:rsidP="007F088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EE354C"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val="uk-UA"/>
              </w:rPr>
              <w:t xml:space="preserve">Список </w:t>
            </w:r>
            <w:r w:rsidR="00EE354C" w:rsidRPr="00EE354C"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val="uk-UA"/>
              </w:rPr>
              <w:t xml:space="preserve">рекомендованих </w:t>
            </w:r>
            <w:r w:rsidRPr="00EE354C"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val="uk-UA"/>
              </w:rPr>
              <w:t>джерел</w:t>
            </w:r>
            <w:r w:rsidR="0077423B" w:rsidRPr="00EE354C"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val="uk-UA"/>
              </w:rPr>
              <w:t xml:space="preserve"> </w:t>
            </w:r>
          </w:p>
        </w:tc>
      </w:tr>
      <w:tr w:rsidR="00E363F9" w:rsidRPr="001220BA" w14:paraId="4717C43F" w14:textId="77777777" w:rsidTr="00DB4B99">
        <w:trPr>
          <w:trHeight w:val="659"/>
        </w:trPr>
        <w:tc>
          <w:tcPr>
            <w:tcW w:w="15394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005727E7" w14:textId="77777777" w:rsidR="00524CD5" w:rsidRPr="00FF4635" w:rsidRDefault="00524CD5" w:rsidP="00524CD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bookmarkStart w:id="1" w:name="_Hlk143639585"/>
            <w:r w:rsidRPr="009B085F">
              <w:rPr>
                <w:rFonts w:ascii="Times New Roman" w:hAnsi="Times New Roman" w:cs="Times New Roman"/>
                <w:bCs/>
                <w:sz w:val="28"/>
              </w:rPr>
              <w:t>1.</w:t>
            </w:r>
            <w:r w:rsidRPr="009B085F">
              <w:rPr>
                <w:rFonts w:ascii="Times New Roman" w:hAnsi="Times New Roman" w:cs="Times New Roman"/>
                <w:bCs/>
                <w:sz w:val="28"/>
              </w:rPr>
              <w:tab/>
            </w:r>
            <w:proofErr w:type="spellStart"/>
            <w:r w:rsidRPr="009B085F">
              <w:rPr>
                <w:rFonts w:ascii="Times New Roman" w:hAnsi="Times New Roman" w:cs="Times New Roman"/>
                <w:bCs/>
                <w:sz w:val="28"/>
              </w:rPr>
              <w:t>Горго</w:t>
            </w:r>
            <w:proofErr w:type="spellEnd"/>
            <w:r w:rsidRPr="009B085F">
              <w:rPr>
                <w:rFonts w:ascii="Times New Roman" w:hAnsi="Times New Roman" w:cs="Times New Roman"/>
                <w:bCs/>
                <w:sz w:val="28"/>
              </w:rPr>
              <w:t xml:space="preserve"> Ю. П. </w:t>
            </w:r>
            <w:proofErr w:type="spellStart"/>
            <w:r w:rsidRPr="009B085F">
              <w:rPr>
                <w:rFonts w:ascii="Times New Roman" w:hAnsi="Times New Roman" w:cs="Times New Roman"/>
                <w:bCs/>
                <w:sz w:val="28"/>
              </w:rPr>
              <w:t>Психофізіологія</w:t>
            </w:r>
            <w:proofErr w:type="spellEnd"/>
            <w:r w:rsidRPr="009B085F">
              <w:rPr>
                <w:rFonts w:ascii="Times New Roman" w:hAnsi="Times New Roman" w:cs="Times New Roman"/>
                <w:bCs/>
                <w:sz w:val="28"/>
              </w:rPr>
              <w:t xml:space="preserve"> (</w:t>
            </w:r>
            <w:proofErr w:type="spellStart"/>
            <w:r w:rsidRPr="009B085F">
              <w:rPr>
                <w:rFonts w:ascii="Times New Roman" w:hAnsi="Times New Roman" w:cs="Times New Roman"/>
                <w:bCs/>
                <w:sz w:val="28"/>
              </w:rPr>
              <w:t>прикладні</w:t>
            </w:r>
            <w:proofErr w:type="spellEnd"/>
            <w:r w:rsidRPr="009B085F"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  <w:proofErr w:type="spellStart"/>
            <w:r w:rsidRPr="009B085F">
              <w:rPr>
                <w:rFonts w:ascii="Times New Roman" w:hAnsi="Times New Roman" w:cs="Times New Roman"/>
                <w:bCs/>
                <w:sz w:val="28"/>
              </w:rPr>
              <w:t>аспекти</w:t>
            </w:r>
            <w:proofErr w:type="spellEnd"/>
            <w:r w:rsidRPr="009B085F">
              <w:rPr>
                <w:rFonts w:ascii="Times New Roman" w:hAnsi="Times New Roman" w:cs="Times New Roman"/>
                <w:bCs/>
                <w:sz w:val="28"/>
              </w:rPr>
              <w:t>): [</w:t>
            </w:r>
            <w:proofErr w:type="spellStart"/>
            <w:r w:rsidRPr="009B085F">
              <w:rPr>
                <w:rFonts w:ascii="Times New Roman" w:hAnsi="Times New Roman" w:cs="Times New Roman"/>
                <w:bCs/>
                <w:sz w:val="28"/>
              </w:rPr>
              <w:t>навч</w:t>
            </w:r>
            <w:proofErr w:type="spellEnd"/>
            <w:r w:rsidRPr="009B085F">
              <w:rPr>
                <w:rFonts w:ascii="Times New Roman" w:hAnsi="Times New Roman" w:cs="Times New Roman"/>
                <w:bCs/>
                <w:sz w:val="28"/>
              </w:rPr>
              <w:t xml:space="preserve">. </w:t>
            </w:r>
            <w:proofErr w:type="spellStart"/>
            <w:r w:rsidRPr="009B085F">
              <w:rPr>
                <w:rFonts w:ascii="Times New Roman" w:hAnsi="Times New Roman" w:cs="Times New Roman"/>
                <w:bCs/>
                <w:sz w:val="28"/>
              </w:rPr>
              <w:t>посіб</w:t>
            </w:r>
            <w:proofErr w:type="spellEnd"/>
            <w:r w:rsidRPr="009B085F">
              <w:rPr>
                <w:rFonts w:ascii="Times New Roman" w:hAnsi="Times New Roman" w:cs="Times New Roman"/>
                <w:bCs/>
                <w:sz w:val="28"/>
              </w:rPr>
              <w:t xml:space="preserve">.] / </w:t>
            </w:r>
            <w:proofErr w:type="spellStart"/>
            <w:r w:rsidRPr="009B085F">
              <w:rPr>
                <w:rFonts w:ascii="Times New Roman" w:hAnsi="Times New Roman" w:cs="Times New Roman"/>
                <w:bCs/>
                <w:sz w:val="28"/>
              </w:rPr>
              <w:t>Горго</w:t>
            </w:r>
            <w:proofErr w:type="spellEnd"/>
            <w:r w:rsidRPr="00FF4635">
              <w:rPr>
                <w:rFonts w:ascii="Times New Roman" w:hAnsi="Times New Roman" w:cs="Times New Roman"/>
                <w:bCs/>
                <w:sz w:val="28"/>
              </w:rPr>
              <w:t xml:space="preserve"> Ю. П. − </w:t>
            </w:r>
            <w:proofErr w:type="gramStart"/>
            <w:r w:rsidRPr="00FF4635">
              <w:rPr>
                <w:rFonts w:ascii="Times New Roman" w:hAnsi="Times New Roman" w:cs="Times New Roman"/>
                <w:bCs/>
                <w:sz w:val="28"/>
              </w:rPr>
              <w:t>К. :</w:t>
            </w:r>
            <w:proofErr w:type="gramEnd"/>
            <w:r w:rsidRPr="00FF4635">
              <w:rPr>
                <w:rFonts w:ascii="Times New Roman" w:hAnsi="Times New Roman" w:cs="Times New Roman"/>
                <w:bCs/>
                <w:sz w:val="28"/>
              </w:rPr>
              <w:t xml:space="preserve"> МАУП, 2019. – 128 с.</w:t>
            </w:r>
          </w:p>
          <w:p w14:paraId="2AA277C1" w14:textId="77777777" w:rsidR="00524CD5" w:rsidRPr="00FF4635" w:rsidRDefault="00524CD5" w:rsidP="00524CD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FF4635">
              <w:rPr>
                <w:rFonts w:ascii="Times New Roman" w:hAnsi="Times New Roman" w:cs="Times New Roman"/>
                <w:bCs/>
                <w:sz w:val="28"/>
              </w:rPr>
              <w:t>2.</w:t>
            </w:r>
            <w:r w:rsidRPr="00FF4635">
              <w:rPr>
                <w:rFonts w:ascii="Times New Roman" w:hAnsi="Times New Roman" w:cs="Times New Roman"/>
                <w:bCs/>
                <w:sz w:val="28"/>
              </w:rPr>
              <w:tab/>
            </w:r>
            <w:proofErr w:type="spellStart"/>
            <w:r w:rsidRPr="00FF4635">
              <w:rPr>
                <w:rFonts w:ascii="Times New Roman" w:hAnsi="Times New Roman" w:cs="Times New Roman"/>
                <w:bCs/>
                <w:sz w:val="28"/>
              </w:rPr>
              <w:t>Горго</w:t>
            </w:r>
            <w:proofErr w:type="spellEnd"/>
            <w:r w:rsidRPr="00FF4635">
              <w:rPr>
                <w:rFonts w:ascii="Times New Roman" w:hAnsi="Times New Roman" w:cs="Times New Roman"/>
                <w:bCs/>
                <w:sz w:val="28"/>
              </w:rPr>
              <w:t xml:space="preserve"> Ю.</w:t>
            </w:r>
            <w:r>
              <w:rPr>
                <w:rFonts w:ascii="Times New Roman" w:hAnsi="Times New Roman" w:cs="Times New Roman"/>
                <w:bCs/>
                <w:sz w:val="28"/>
                <w:lang w:val="uk-UA"/>
              </w:rPr>
              <w:t xml:space="preserve"> </w:t>
            </w:r>
            <w:r w:rsidRPr="00FF4635">
              <w:rPr>
                <w:rFonts w:ascii="Times New Roman" w:hAnsi="Times New Roman" w:cs="Times New Roman"/>
                <w:bCs/>
                <w:sz w:val="28"/>
              </w:rPr>
              <w:t xml:space="preserve">П., </w:t>
            </w:r>
            <w:proofErr w:type="spellStart"/>
            <w:r w:rsidRPr="00FF4635">
              <w:rPr>
                <w:rFonts w:ascii="Times New Roman" w:hAnsi="Times New Roman" w:cs="Times New Roman"/>
                <w:bCs/>
                <w:sz w:val="28"/>
              </w:rPr>
              <w:t>Чайченко</w:t>
            </w:r>
            <w:proofErr w:type="spellEnd"/>
            <w:r w:rsidRPr="00FF4635">
              <w:rPr>
                <w:rFonts w:ascii="Times New Roman" w:hAnsi="Times New Roman" w:cs="Times New Roman"/>
                <w:bCs/>
                <w:sz w:val="28"/>
              </w:rPr>
              <w:t xml:space="preserve"> Г.М. </w:t>
            </w:r>
            <w:proofErr w:type="spellStart"/>
            <w:r w:rsidRPr="00FF4635">
              <w:rPr>
                <w:rFonts w:ascii="Times New Roman" w:hAnsi="Times New Roman" w:cs="Times New Roman"/>
                <w:bCs/>
                <w:sz w:val="28"/>
              </w:rPr>
              <w:t>Основи</w:t>
            </w:r>
            <w:proofErr w:type="spellEnd"/>
            <w:r w:rsidRPr="00FF4635"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  <w:proofErr w:type="spellStart"/>
            <w:r w:rsidRPr="00FF4635">
              <w:rPr>
                <w:rFonts w:ascii="Times New Roman" w:hAnsi="Times New Roman" w:cs="Times New Roman"/>
                <w:bCs/>
                <w:sz w:val="28"/>
              </w:rPr>
              <w:t>психофізіології</w:t>
            </w:r>
            <w:proofErr w:type="spellEnd"/>
            <w:r w:rsidRPr="00FF4635">
              <w:rPr>
                <w:rFonts w:ascii="Times New Roman" w:hAnsi="Times New Roman" w:cs="Times New Roman"/>
                <w:bCs/>
                <w:sz w:val="28"/>
              </w:rPr>
              <w:t xml:space="preserve">. </w:t>
            </w:r>
            <w:proofErr w:type="spellStart"/>
            <w:r w:rsidRPr="00FF4635">
              <w:rPr>
                <w:rFonts w:ascii="Times New Roman" w:hAnsi="Times New Roman" w:cs="Times New Roman"/>
                <w:bCs/>
                <w:sz w:val="28"/>
              </w:rPr>
              <w:t>Навчальний</w:t>
            </w:r>
            <w:proofErr w:type="spellEnd"/>
            <w:r w:rsidRPr="00FF4635"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  <w:proofErr w:type="spellStart"/>
            <w:r w:rsidRPr="00FF4635">
              <w:rPr>
                <w:rFonts w:ascii="Times New Roman" w:hAnsi="Times New Roman" w:cs="Times New Roman"/>
                <w:bCs/>
                <w:sz w:val="28"/>
              </w:rPr>
              <w:t>посібник</w:t>
            </w:r>
            <w:proofErr w:type="spellEnd"/>
            <w:r w:rsidRPr="00FF4635">
              <w:rPr>
                <w:rFonts w:ascii="Times New Roman" w:hAnsi="Times New Roman" w:cs="Times New Roman"/>
                <w:bCs/>
                <w:sz w:val="28"/>
              </w:rPr>
              <w:t>, Херсон: Персей, 2002. 248 с.</w:t>
            </w:r>
          </w:p>
          <w:p w14:paraId="35D8DF61" w14:textId="77777777" w:rsidR="00524CD5" w:rsidRPr="00FF4635" w:rsidRDefault="00524CD5" w:rsidP="00524CD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FF4635">
              <w:rPr>
                <w:rFonts w:ascii="Times New Roman" w:hAnsi="Times New Roman" w:cs="Times New Roman"/>
                <w:bCs/>
                <w:sz w:val="28"/>
              </w:rPr>
              <w:t>3.</w:t>
            </w:r>
            <w:r w:rsidRPr="00FF4635">
              <w:rPr>
                <w:rFonts w:ascii="Times New Roman" w:hAnsi="Times New Roman" w:cs="Times New Roman"/>
                <w:bCs/>
                <w:sz w:val="28"/>
              </w:rPr>
              <w:tab/>
            </w:r>
            <w:proofErr w:type="spellStart"/>
            <w:r w:rsidRPr="00FF4635">
              <w:rPr>
                <w:rFonts w:ascii="Times New Roman" w:hAnsi="Times New Roman" w:cs="Times New Roman"/>
                <w:bCs/>
                <w:sz w:val="28"/>
              </w:rPr>
              <w:t>Кокун</w:t>
            </w:r>
            <w:proofErr w:type="spellEnd"/>
            <w:r w:rsidRPr="00FF4635">
              <w:rPr>
                <w:rFonts w:ascii="Times New Roman" w:hAnsi="Times New Roman" w:cs="Times New Roman"/>
                <w:bCs/>
                <w:sz w:val="28"/>
              </w:rPr>
              <w:t xml:space="preserve"> О.М. </w:t>
            </w:r>
            <w:proofErr w:type="spellStart"/>
            <w:r w:rsidRPr="00FF4635">
              <w:rPr>
                <w:rFonts w:ascii="Times New Roman" w:hAnsi="Times New Roman" w:cs="Times New Roman"/>
                <w:bCs/>
                <w:sz w:val="28"/>
              </w:rPr>
              <w:t>Психофізіологія</w:t>
            </w:r>
            <w:proofErr w:type="spellEnd"/>
            <w:r w:rsidRPr="00FF4635">
              <w:rPr>
                <w:rFonts w:ascii="Times New Roman" w:hAnsi="Times New Roman" w:cs="Times New Roman"/>
                <w:bCs/>
                <w:sz w:val="28"/>
              </w:rPr>
              <w:t xml:space="preserve">. </w:t>
            </w:r>
            <w:proofErr w:type="spellStart"/>
            <w:r w:rsidRPr="00FF4635">
              <w:rPr>
                <w:rFonts w:ascii="Times New Roman" w:hAnsi="Times New Roman" w:cs="Times New Roman"/>
                <w:bCs/>
                <w:sz w:val="28"/>
              </w:rPr>
              <w:t>Навчальний</w:t>
            </w:r>
            <w:proofErr w:type="spellEnd"/>
            <w:r w:rsidRPr="00FF4635"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  <w:proofErr w:type="spellStart"/>
            <w:r w:rsidRPr="00FF4635">
              <w:rPr>
                <w:rFonts w:ascii="Times New Roman" w:hAnsi="Times New Roman" w:cs="Times New Roman"/>
                <w:bCs/>
                <w:sz w:val="28"/>
              </w:rPr>
              <w:t>посібник</w:t>
            </w:r>
            <w:proofErr w:type="spellEnd"/>
            <w:r w:rsidRPr="00FF4635">
              <w:rPr>
                <w:rFonts w:ascii="Times New Roman" w:hAnsi="Times New Roman" w:cs="Times New Roman"/>
                <w:bCs/>
                <w:sz w:val="28"/>
              </w:rPr>
              <w:t xml:space="preserve">. К.: Центр </w:t>
            </w:r>
            <w:proofErr w:type="spellStart"/>
            <w:r w:rsidRPr="00FF4635">
              <w:rPr>
                <w:rFonts w:ascii="Times New Roman" w:hAnsi="Times New Roman" w:cs="Times New Roman"/>
                <w:bCs/>
                <w:sz w:val="28"/>
              </w:rPr>
              <w:t>навчальної</w:t>
            </w:r>
            <w:proofErr w:type="spellEnd"/>
            <w:r w:rsidRPr="00FF4635"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  <w:proofErr w:type="spellStart"/>
            <w:r w:rsidRPr="00FF4635">
              <w:rPr>
                <w:rFonts w:ascii="Times New Roman" w:hAnsi="Times New Roman" w:cs="Times New Roman"/>
                <w:bCs/>
                <w:sz w:val="28"/>
              </w:rPr>
              <w:t>літератури</w:t>
            </w:r>
            <w:proofErr w:type="spellEnd"/>
            <w:r w:rsidRPr="00FF4635">
              <w:rPr>
                <w:rFonts w:ascii="Times New Roman" w:hAnsi="Times New Roman" w:cs="Times New Roman"/>
                <w:bCs/>
                <w:sz w:val="28"/>
              </w:rPr>
              <w:t>, 2006. 184 с.</w:t>
            </w:r>
          </w:p>
          <w:p w14:paraId="5BFE65A0" w14:textId="77777777" w:rsidR="00524CD5" w:rsidRPr="00FF4635" w:rsidRDefault="00524CD5" w:rsidP="00524CD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FF4635">
              <w:rPr>
                <w:rFonts w:ascii="Times New Roman" w:hAnsi="Times New Roman" w:cs="Times New Roman"/>
                <w:bCs/>
                <w:sz w:val="28"/>
              </w:rPr>
              <w:t>4.</w:t>
            </w:r>
            <w:r w:rsidRPr="00FF4635">
              <w:rPr>
                <w:rFonts w:ascii="Times New Roman" w:hAnsi="Times New Roman" w:cs="Times New Roman"/>
                <w:bCs/>
                <w:sz w:val="28"/>
              </w:rPr>
              <w:tab/>
            </w:r>
            <w:proofErr w:type="spellStart"/>
            <w:r w:rsidRPr="00FF4635">
              <w:rPr>
                <w:rFonts w:ascii="Times New Roman" w:hAnsi="Times New Roman" w:cs="Times New Roman"/>
                <w:bCs/>
                <w:sz w:val="28"/>
              </w:rPr>
              <w:t>Корольчук</w:t>
            </w:r>
            <w:proofErr w:type="spellEnd"/>
            <w:r w:rsidRPr="00FF4635">
              <w:rPr>
                <w:rFonts w:ascii="Times New Roman" w:hAnsi="Times New Roman" w:cs="Times New Roman"/>
                <w:bCs/>
                <w:sz w:val="28"/>
              </w:rPr>
              <w:t xml:space="preserve"> М.С. </w:t>
            </w:r>
            <w:proofErr w:type="spellStart"/>
            <w:r w:rsidRPr="00FF4635">
              <w:rPr>
                <w:rFonts w:ascii="Times New Roman" w:hAnsi="Times New Roman" w:cs="Times New Roman"/>
                <w:bCs/>
                <w:sz w:val="28"/>
              </w:rPr>
              <w:t>Психофізіологія</w:t>
            </w:r>
            <w:proofErr w:type="spellEnd"/>
            <w:r w:rsidRPr="00FF4635"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  <w:proofErr w:type="spellStart"/>
            <w:r w:rsidRPr="00FF4635">
              <w:rPr>
                <w:rFonts w:ascii="Times New Roman" w:hAnsi="Times New Roman" w:cs="Times New Roman"/>
                <w:bCs/>
                <w:sz w:val="28"/>
              </w:rPr>
              <w:t>діяльності</w:t>
            </w:r>
            <w:proofErr w:type="spellEnd"/>
            <w:r w:rsidRPr="00FF4635">
              <w:rPr>
                <w:rFonts w:ascii="Times New Roman" w:hAnsi="Times New Roman" w:cs="Times New Roman"/>
                <w:bCs/>
                <w:sz w:val="28"/>
              </w:rPr>
              <w:t xml:space="preserve">: </w:t>
            </w:r>
            <w:proofErr w:type="spellStart"/>
            <w:r w:rsidRPr="00FF4635">
              <w:rPr>
                <w:rFonts w:ascii="Times New Roman" w:hAnsi="Times New Roman" w:cs="Times New Roman"/>
                <w:bCs/>
                <w:sz w:val="28"/>
              </w:rPr>
              <w:t>Підручник</w:t>
            </w:r>
            <w:proofErr w:type="spellEnd"/>
            <w:r w:rsidRPr="00FF4635">
              <w:rPr>
                <w:rFonts w:ascii="Times New Roman" w:hAnsi="Times New Roman" w:cs="Times New Roman"/>
                <w:bCs/>
                <w:sz w:val="28"/>
              </w:rPr>
              <w:t xml:space="preserve"> для </w:t>
            </w:r>
            <w:proofErr w:type="spellStart"/>
            <w:r w:rsidRPr="00FF4635">
              <w:rPr>
                <w:rFonts w:ascii="Times New Roman" w:hAnsi="Times New Roman" w:cs="Times New Roman"/>
                <w:bCs/>
                <w:sz w:val="28"/>
              </w:rPr>
              <w:t>студентів</w:t>
            </w:r>
            <w:proofErr w:type="spellEnd"/>
            <w:r w:rsidRPr="00FF4635"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  <w:proofErr w:type="spellStart"/>
            <w:r w:rsidRPr="00FF4635">
              <w:rPr>
                <w:rFonts w:ascii="Times New Roman" w:hAnsi="Times New Roman" w:cs="Times New Roman"/>
                <w:bCs/>
                <w:sz w:val="28"/>
              </w:rPr>
              <w:t>вищих</w:t>
            </w:r>
            <w:proofErr w:type="spellEnd"/>
            <w:r w:rsidRPr="00FF4635"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  <w:proofErr w:type="spellStart"/>
            <w:r w:rsidRPr="00FF4635">
              <w:rPr>
                <w:rFonts w:ascii="Times New Roman" w:hAnsi="Times New Roman" w:cs="Times New Roman"/>
                <w:bCs/>
                <w:sz w:val="28"/>
              </w:rPr>
              <w:t>навчальних</w:t>
            </w:r>
            <w:proofErr w:type="spellEnd"/>
            <w:r w:rsidRPr="00FF4635"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  <w:proofErr w:type="spellStart"/>
            <w:r w:rsidRPr="00FF4635">
              <w:rPr>
                <w:rFonts w:ascii="Times New Roman" w:hAnsi="Times New Roman" w:cs="Times New Roman"/>
                <w:bCs/>
                <w:sz w:val="28"/>
              </w:rPr>
              <w:t>закладів</w:t>
            </w:r>
            <w:proofErr w:type="spellEnd"/>
            <w:r w:rsidRPr="00FF4635">
              <w:rPr>
                <w:rFonts w:ascii="Times New Roman" w:hAnsi="Times New Roman" w:cs="Times New Roman"/>
                <w:bCs/>
                <w:sz w:val="28"/>
              </w:rPr>
              <w:t xml:space="preserve">. К.: </w:t>
            </w:r>
            <w:proofErr w:type="spellStart"/>
            <w:r w:rsidRPr="00FF4635">
              <w:rPr>
                <w:rFonts w:ascii="Times New Roman" w:hAnsi="Times New Roman" w:cs="Times New Roman"/>
                <w:bCs/>
                <w:sz w:val="28"/>
              </w:rPr>
              <w:t>Ельга</w:t>
            </w:r>
            <w:proofErr w:type="spellEnd"/>
            <w:r w:rsidRPr="00FF4635">
              <w:rPr>
                <w:rFonts w:ascii="Times New Roman" w:hAnsi="Times New Roman" w:cs="Times New Roman"/>
                <w:bCs/>
                <w:sz w:val="28"/>
              </w:rPr>
              <w:t xml:space="preserve">, </w:t>
            </w:r>
            <w:proofErr w:type="spellStart"/>
            <w:r w:rsidRPr="00FF4635">
              <w:rPr>
                <w:rFonts w:ascii="Times New Roman" w:hAnsi="Times New Roman" w:cs="Times New Roman"/>
                <w:bCs/>
                <w:sz w:val="28"/>
              </w:rPr>
              <w:t>Ніка</w:t>
            </w:r>
            <w:proofErr w:type="spellEnd"/>
            <w:r w:rsidRPr="00FF4635">
              <w:rPr>
                <w:rFonts w:ascii="Times New Roman" w:hAnsi="Times New Roman" w:cs="Times New Roman"/>
                <w:bCs/>
                <w:sz w:val="28"/>
              </w:rPr>
              <w:t>-Центр, 2004. 400 с.</w:t>
            </w:r>
          </w:p>
          <w:p w14:paraId="498D9FB7" w14:textId="77777777" w:rsidR="00524CD5" w:rsidRPr="00FF4635" w:rsidRDefault="00524CD5" w:rsidP="00524CD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FF4635">
              <w:rPr>
                <w:rFonts w:ascii="Times New Roman" w:hAnsi="Times New Roman" w:cs="Times New Roman"/>
                <w:bCs/>
                <w:sz w:val="28"/>
              </w:rPr>
              <w:t>5.</w:t>
            </w:r>
            <w:r w:rsidRPr="00FF4635">
              <w:rPr>
                <w:rFonts w:ascii="Times New Roman" w:hAnsi="Times New Roman" w:cs="Times New Roman"/>
                <w:bCs/>
                <w:sz w:val="28"/>
              </w:rPr>
              <w:tab/>
            </w:r>
            <w:proofErr w:type="spellStart"/>
            <w:r w:rsidRPr="00FF4635">
              <w:rPr>
                <w:rFonts w:ascii="Times New Roman" w:hAnsi="Times New Roman" w:cs="Times New Roman"/>
                <w:bCs/>
                <w:sz w:val="28"/>
              </w:rPr>
              <w:t>Лісовенко</w:t>
            </w:r>
            <w:proofErr w:type="spellEnd"/>
            <w:r w:rsidRPr="00FF4635">
              <w:rPr>
                <w:rFonts w:ascii="Times New Roman" w:hAnsi="Times New Roman" w:cs="Times New Roman"/>
                <w:bCs/>
                <w:sz w:val="28"/>
              </w:rPr>
              <w:t xml:space="preserve"> А.Ф., </w:t>
            </w:r>
            <w:proofErr w:type="spellStart"/>
            <w:r w:rsidRPr="00FF4635">
              <w:rPr>
                <w:rFonts w:ascii="Times New Roman" w:hAnsi="Times New Roman" w:cs="Times New Roman"/>
                <w:bCs/>
                <w:sz w:val="28"/>
              </w:rPr>
              <w:t>Бедан</w:t>
            </w:r>
            <w:proofErr w:type="spellEnd"/>
            <w:r w:rsidRPr="00FF4635">
              <w:rPr>
                <w:rFonts w:ascii="Times New Roman" w:hAnsi="Times New Roman" w:cs="Times New Roman"/>
                <w:bCs/>
                <w:sz w:val="28"/>
              </w:rPr>
              <w:t xml:space="preserve"> В.Б. </w:t>
            </w:r>
            <w:proofErr w:type="spellStart"/>
            <w:r w:rsidRPr="00FF4635">
              <w:rPr>
                <w:rFonts w:ascii="Times New Roman" w:hAnsi="Times New Roman" w:cs="Times New Roman"/>
                <w:bCs/>
                <w:sz w:val="28"/>
              </w:rPr>
              <w:t>Психофізіологія</w:t>
            </w:r>
            <w:proofErr w:type="spellEnd"/>
            <w:r w:rsidRPr="00FF4635">
              <w:rPr>
                <w:rFonts w:ascii="Times New Roman" w:hAnsi="Times New Roman" w:cs="Times New Roman"/>
                <w:bCs/>
                <w:sz w:val="28"/>
              </w:rPr>
              <w:t xml:space="preserve">: практикум (для </w:t>
            </w:r>
            <w:proofErr w:type="spellStart"/>
            <w:r w:rsidRPr="00FF4635">
              <w:rPr>
                <w:rFonts w:ascii="Times New Roman" w:hAnsi="Times New Roman" w:cs="Times New Roman"/>
                <w:bCs/>
                <w:sz w:val="28"/>
              </w:rPr>
              <w:t>самостійної</w:t>
            </w:r>
            <w:proofErr w:type="spellEnd"/>
            <w:r w:rsidRPr="00FF4635"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  <w:proofErr w:type="spellStart"/>
            <w:r w:rsidRPr="00FF4635">
              <w:rPr>
                <w:rFonts w:ascii="Times New Roman" w:hAnsi="Times New Roman" w:cs="Times New Roman"/>
                <w:bCs/>
                <w:sz w:val="28"/>
              </w:rPr>
              <w:t>підготовки</w:t>
            </w:r>
            <w:proofErr w:type="spellEnd"/>
            <w:r w:rsidRPr="00FF4635"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  <w:proofErr w:type="spellStart"/>
            <w:r w:rsidRPr="00FF4635">
              <w:rPr>
                <w:rFonts w:ascii="Times New Roman" w:hAnsi="Times New Roman" w:cs="Times New Roman"/>
                <w:bCs/>
                <w:sz w:val="28"/>
              </w:rPr>
              <w:t>здобувачів</w:t>
            </w:r>
            <w:proofErr w:type="spellEnd"/>
            <w:r w:rsidRPr="00FF4635"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  <w:proofErr w:type="spellStart"/>
            <w:r w:rsidRPr="00FF4635">
              <w:rPr>
                <w:rFonts w:ascii="Times New Roman" w:hAnsi="Times New Roman" w:cs="Times New Roman"/>
                <w:bCs/>
                <w:sz w:val="28"/>
              </w:rPr>
              <w:t>вищої</w:t>
            </w:r>
            <w:proofErr w:type="spellEnd"/>
            <w:r w:rsidRPr="00FF4635"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  <w:proofErr w:type="spellStart"/>
            <w:r w:rsidRPr="00FF4635">
              <w:rPr>
                <w:rFonts w:ascii="Times New Roman" w:hAnsi="Times New Roman" w:cs="Times New Roman"/>
                <w:bCs/>
                <w:sz w:val="28"/>
              </w:rPr>
              <w:t>освіти</w:t>
            </w:r>
            <w:proofErr w:type="spellEnd"/>
            <w:r w:rsidRPr="00FF4635">
              <w:rPr>
                <w:rFonts w:ascii="Times New Roman" w:hAnsi="Times New Roman" w:cs="Times New Roman"/>
                <w:bCs/>
                <w:sz w:val="28"/>
              </w:rPr>
              <w:t xml:space="preserve"> факультету </w:t>
            </w:r>
            <w:proofErr w:type="spellStart"/>
            <w:r w:rsidRPr="00FF4635">
              <w:rPr>
                <w:rFonts w:ascii="Times New Roman" w:hAnsi="Times New Roman" w:cs="Times New Roman"/>
                <w:bCs/>
                <w:sz w:val="28"/>
              </w:rPr>
              <w:t>психології</w:t>
            </w:r>
            <w:proofErr w:type="spellEnd"/>
            <w:r w:rsidRPr="00FF4635">
              <w:rPr>
                <w:rFonts w:ascii="Times New Roman" w:hAnsi="Times New Roman" w:cs="Times New Roman"/>
                <w:bCs/>
                <w:sz w:val="28"/>
              </w:rPr>
              <w:t xml:space="preserve">, </w:t>
            </w:r>
            <w:proofErr w:type="spellStart"/>
            <w:r w:rsidRPr="00FF4635">
              <w:rPr>
                <w:rFonts w:ascii="Times New Roman" w:hAnsi="Times New Roman" w:cs="Times New Roman"/>
                <w:bCs/>
                <w:sz w:val="28"/>
              </w:rPr>
              <w:t>політології</w:t>
            </w:r>
            <w:proofErr w:type="spellEnd"/>
            <w:r w:rsidRPr="00FF4635">
              <w:rPr>
                <w:rFonts w:ascii="Times New Roman" w:hAnsi="Times New Roman" w:cs="Times New Roman"/>
                <w:bCs/>
                <w:sz w:val="28"/>
              </w:rPr>
              <w:t xml:space="preserve"> та </w:t>
            </w:r>
            <w:proofErr w:type="spellStart"/>
            <w:r w:rsidRPr="00FF4635">
              <w:rPr>
                <w:rFonts w:ascii="Times New Roman" w:hAnsi="Times New Roman" w:cs="Times New Roman"/>
                <w:bCs/>
                <w:sz w:val="28"/>
              </w:rPr>
              <w:t>соціології</w:t>
            </w:r>
            <w:proofErr w:type="spellEnd"/>
            <w:r w:rsidRPr="00FF4635">
              <w:rPr>
                <w:rFonts w:ascii="Times New Roman" w:hAnsi="Times New Roman" w:cs="Times New Roman"/>
                <w:bCs/>
                <w:sz w:val="28"/>
              </w:rPr>
              <w:t xml:space="preserve">) / А.Ф. </w:t>
            </w:r>
            <w:proofErr w:type="spellStart"/>
            <w:r w:rsidRPr="00FF4635">
              <w:rPr>
                <w:rFonts w:ascii="Times New Roman" w:hAnsi="Times New Roman" w:cs="Times New Roman"/>
                <w:bCs/>
                <w:sz w:val="28"/>
              </w:rPr>
              <w:t>Лісовенко</w:t>
            </w:r>
            <w:proofErr w:type="spellEnd"/>
            <w:r w:rsidRPr="00FF4635">
              <w:rPr>
                <w:rFonts w:ascii="Times New Roman" w:hAnsi="Times New Roman" w:cs="Times New Roman"/>
                <w:bCs/>
                <w:sz w:val="28"/>
              </w:rPr>
              <w:t xml:space="preserve">, В.Б. </w:t>
            </w:r>
            <w:proofErr w:type="spellStart"/>
            <w:r w:rsidRPr="00FF4635">
              <w:rPr>
                <w:rFonts w:ascii="Times New Roman" w:hAnsi="Times New Roman" w:cs="Times New Roman"/>
                <w:bCs/>
                <w:sz w:val="28"/>
              </w:rPr>
              <w:t>Бедан</w:t>
            </w:r>
            <w:proofErr w:type="spellEnd"/>
            <w:r w:rsidRPr="00FF4635">
              <w:rPr>
                <w:rFonts w:ascii="Times New Roman" w:hAnsi="Times New Roman" w:cs="Times New Roman"/>
                <w:bCs/>
                <w:sz w:val="28"/>
              </w:rPr>
              <w:t xml:space="preserve">. – Одеса: </w:t>
            </w:r>
            <w:proofErr w:type="spellStart"/>
            <w:r w:rsidRPr="00FF4635">
              <w:rPr>
                <w:rFonts w:ascii="Times New Roman" w:hAnsi="Times New Roman" w:cs="Times New Roman"/>
                <w:bCs/>
                <w:sz w:val="28"/>
              </w:rPr>
              <w:t>Фенікс</w:t>
            </w:r>
            <w:proofErr w:type="spellEnd"/>
            <w:r w:rsidRPr="00FF4635">
              <w:rPr>
                <w:rFonts w:ascii="Times New Roman" w:hAnsi="Times New Roman" w:cs="Times New Roman"/>
                <w:bCs/>
                <w:sz w:val="28"/>
              </w:rPr>
              <w:t>, 2021. – 75 с.</w:t>
            </w:r>
          </w:p>
          <w:p w14:paraId="5934FB3B" w14:textId="77777777" w:rsidR="00524CD5" w:rsidRPr="00FF4635" w:rsidRDefault="00524CD5" w:rsidP="00524CD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lang w:val="uk-UA"/>
              </w:rPr>
              <w:t>6</w:t>
            </w:r>
            <w:r w:rsidRPr="00FF4635">
              <w:rPr>
                <w:rFonts w:ascii="Times New Roman" w:hAnsi="Times New Roman" w:cs="Times New Roman"/>
                <w:bCs/>
                <w:sz w:val="28"/>
              </w:rPr>
              <w:t>.</w:t>
            </w:r>
            <w:r w:rsidRPr="00FF4635">
              <w:rPr>
                <w:rFonts w:ascii="Times New Roman" w:hAnsi="Times New Roman" w:cs="Times New Roman"/>
                <w:bCs/>
                <w:sz w:val="28"/>
              </w:rPr>
              <w:tab/>
            </w:r>
            <w:proofErr w:type="spellStart"/>
            <w:proofErr w:type="gramStart"/>
            <w:r w:rsidRPr="00FF4635">
              <w:rPr>
                <w:rFonts w:ascii="Times New Roman" w:hAnsi="Times New Roman" w:cs="Times New Roman"/>
                <w:bCs/>
                <w:sz w:val="28"/>
              </w:rPr>
              <w:t>Психофізіологія</w:t>
            </w:r>
            <w:proofErr w:type="spellEnd"/>
            <w:r w:rsidRPr="00FF4635">
              <w:rPr>
                <w:rFonts w:ascii="Times New Roman" w:hAnsi="Times New Roman" w:cs="Times New Roman"/>
                <w:bCs/>
                <w:sz w:val="28"/>
              </w:rPr>
              <w:t xml:space="preserve"> :</w:t>
            </w:r>
            <w:proofErr w:type="gramEnd"/>
            <w:r w:rsidRPr="00FF4635">
              <w:rPr>
                <w:rFonts w:ascii="Times New Roman" w:hAnsi="Times New Roman" w:cs="Times New Roman"/>
                <w:bCs/>
                <w:sz w:val="28"/>
              </w:rPr>
              <w:t xml:space="preserve"> практикум / </w:t>
            </w:r>
            <w:proofErr w:type="spellStart"/>
            <w:r w:rsidRPr="00FF4635">
              <w:rPr>
                <w:rFonts w:ascii="Times New Roman" w:hAnsi="Times New Roman" w:cs="Times New Roman"/>
                <w:bCs/>
                <w:sz w:val="28"/>
              </w:rPr>
              <w:t>укладачі</w:t>
            </w:r>
            <w:proofErr w:type="spellEnd"/>
            <w:r w:rsidRPr="00FF4635">
              <w:rPr>
                <w:rFonts w:ascii="Times New Roman" w:hAnsi="Times New Roman" w:cs="Times New Roman"/>
                <w:bCs/>
                <w:sz w:val="28"/>
              </w:rPr>
              <w:t xml:space="preserve">: Т. В. </w:t>
            </w:r>
            <w:proofErr w:type="spellStart"/>
            <w:r w:rsidRPr="00FF4635">
              <w:rPr>
                <w:rFonts w:ascii="Times New Roman" w:hAnsi="Times New Roman" w:cs="Times New Roman"/>
                <w:bCs/>
                <w:sz w:val="28"/>
              </w:rPr>
              <w:t>Гладкій</w:t>
            </w:r>
            <w:proofErr w:type="spellEnd"/>
            <w:r w:rsidRPr="00FF4635">
              <w:rPr>
                <w:rFonts w:ascii="Times New Roman" w:hAnsi="Times New Roman" w:cs="Times New Roman"/>
                <w:bCs/>
                <w:sz w:val="28"/>
              </w:rPr>
              <w:t xml:space="preserve">, О. Д. </w:t>
            </w:r>
            <w:proofErr w:type="spellStart"/>
            <w:r w:rsidRPr="00FF4635">
              <w:rPr>
                <w:rFonts w:ascii="Times New Roman" w:hAnsi="Times New Roman" w:cs="Times New Roman"/>
                <w:bCs/>
                <w:sz w:val="28"/>
              </w:rPr>
              <w:t>Павліченко</w:t>
            </w:r>
            <w:proofErr w:type="spellEnd"/>
            <w:r w:rsidRPr="00FF4635">
              <w:rPr>
                <w:rFonts w:ascii="Times New Roman" w:hAnsi="Times New Roman" w:cs="Times New Roman"/>
                <w:bCs/>
                <w:sz w:val="28"/>
              </w:rPr>
              <w:t xml:space="preserve">, Л. В. </w:t>
            </w:r>
            <w:proofErr w:type="spellStart"/>
            <w:r w:rsidRPr="00FF4635">
              <w:rPr>
                <w:rFonts w:ascii="Times New Roman" w:hAnsi="Times New Roman" w:cs="Times New Roman"/>
                <w:bCs/>
                <w:sz w:val="28"/>
              </w:rPr>
              <w:t>Еберле</w:t>
            </w:r>
            <w:proofErr w:type="spellEnd"/>
            <w:r w:rsidRPr="00FF4635">
              <w:rPr>
                <w:rFonts w:ascii="Times New Roman" w:hAnsi="Times New Roman" w:cs="Times New Roman"/>
                <w:bCs/>
                <w:sz w:val="28"/>
              </w:rPr>
              <w:t xml:space="preserve">, М. В. Ткаченко / Одеса : Одес. нац. ун-т </w:t>
            </w:r>
            <w:proofErr w:type="spellStart"/>
            <w:r w:rsidRPr="00FF4635">
              <w:rPr>
                <w:rFonts w:ascii="Times New Roman" w:hAnsi="Times New Roman" w:cs="Times New Roman"/>
                <w:bCs/>
                <w:sz w:val="28"/>
              </w:rPr>
              <w:t>ім</w:t>
            </w:r>
            <w:proofErr w:type="spellEnd"/>
            <w:r w:rsidRPr="00FF4635">
              <w:rPr>
                <w:rFonts w:ascii="Times New Roman" w:hAnsi="Times New Roman" w:cs="Times New Roman"/>
                <w:bCs/>
                <w:sz w:val="28"/>
              </w:rPr>
              <w:t>. І. І. Мечникова, 2021. – 122 с.</w:t>
            </w:r>
          </w:p>
          <w:bookmarkEnd w:id="1"/>
          <w:p w14:paraId="10C094C3" w14:textId="09BB2CCD" w:rsidR="007F0885" w:rsidRPr="00AA3A8F" w:rsidRDefault="007F0885" w:rsidP="008E1F75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3F9" w:rsidRPr="001220BA" w14:paraId="5B32D063" w14:textId="77777777" w:rsidTr="00DB4B99">
        <w:trPr>
          <w:trHeight w:val="388"/>
        </w:trPr>
        <w:tc>
          <w:tcPr>
            <w:tcW w:w="15394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75D082B2" w14:textId="77777777" w:rsidR="00E363F9" w:rsidRPr="00DB4B99" w:rsidRDefault="001220BA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DB4B99"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val="uk-UA"/>
              </w:rPr>
              <w:t>Інформація про консультації</w:t>
            </w:r>
          </w:p>
        </w:tc>
      </w:tr>
      <w:tr w:rsidR="00E363F9" w:rsidRPr="001220BA" w14:paraId="605E7FD9" w14:textId="77777777" w:rsidTr="00DB4B99">
        <w:trPr>
          <w:trHeight w:val="324"/>
        </w:trPr>
        <w:tc>
          <w:tcPr>
            <w:tcW w:w="15394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47714B31" w14:textId="2742340C" w:rsidR="00E363F9" w:rsidRPr="003D2010" w:rsidRDefault="00EE354C" w:rsidP="00C43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37E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Що</w:t>
            </w:r>
            <w:r w:rsidR="003729F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вівторка </w:t>
            </w:r>
            <w:r w:rsidRPr="003D20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 </w:t>
            </w:r>
            <w:r w:rsidR="00D829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серпні</w:t>
            </w:r>
            <w:r w:rsidRPr="003D20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D829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лютому</w:t>
            </w:r>
            <w:r w:rsidRPr="003D20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202</w:t>
            </w:r>
            <w:r w:rsidR="00D829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3D20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року </w:t>
            </w:r>
            <w:r w:rsidR="001220BA" w:rsidRPr="003D20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1</w:t>
            </w:r>
            <w:r w:rsidR="00D829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1220BA" w:rsidRPr="003D201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</w:t>
            </w:r>
            <w:r w:rsidR="003729F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</w:t>
            </w:r>
            <w:r w:rsidR="003D2010" w:rsidRPr="003D20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до 1</w:t>
            </w:r>
            <w:r w:rsidR="00D829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1220BA" w:rsidRPr="003D201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</w:t>
            </w:r>
            <w:r w:rsidR="003729F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</w:t>
            </w:r>
            <w:r w:rsidR="001220BA" w:rsidRPr="003D20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3D2010" w:rsidRPr="003D20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год.,  </w:t>
            </w:r>
            <w:proofErr w:type="spellStart"/>
            <w:r w:rsidR="003D2010" w:rsidRPr="003D20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ауд</w:t>
            </w:r>
            <w:proofErr w:type="spellEnd"/>
            <w:r w:rsidR="003D2010" w:rsidRPr="003D20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C43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729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322</w:t>
            </w:r>
          </w:p>
        </w:tc>
      </w:tr>
    </w:tbl>
    <w:p w14:paraId="245B9B00" w14:textId="77777777" w:rsidR="00021C92" w:rsidRDefault="00021C92">
      <w:pPr>
        <w:rPr>
          <w:lang w:val="uk-UA"/>
        </w:rPr>
      </w:pPr>
    </w:p>
    <w:p w14:paraId="10BA3FA0" w14:textId="77777777" w:rsidR="004919CD" w:rsidRPr="00021C92" w:rsidRDefault="004919CD">
      <w:pPr>
        <w:rPr>
          <w:lang w:val="uk-UA"/>
        </w:rPr>
      </w:pPr>
    </w:p>
    <w:tbl>
      <w:tblPr>
        <w:tblW w:w="15416" w:type="dxa"/>
        <w:tblBorders>
          <w:top w:val="single" w:sz="18" w:space="0" w:color="FFFEFF"/>
          <w:left w:val="single" w:sz="18" w:space="0" w:color="FFFEFF"/>
          <w:bottom w:val="single" w:sz="18" w:space="0" w:color="FFFEFF"/>
          <w:right w:val="single" w:sz="18" w:space="0" w:color="FFFEFF"/>
          <w:insideH w:val="single" w:sz="18" w:space="0" w:color="FFFEFF"/>
          <w:insideV w:val="single" w:sz="18" w:space="0" w:color="FFFEFF"/>
        </w:tblBorders>
        <w:tblLayout w:type="fixed"/>
        <w:tblCellMar>
          <w:left w:w="107" w:type="dxa"/>
        </w:tblCellMar>
        <w:tblLook w:val="00A0" w:firstRow="1" w:lastRow="0" w:firstColumn="1" w:lastColumn="0" w:noHBand="0" w:noVBand="0"/>
      </w:tblPr>
      <w:tblGrid>
        <w:gridCol w:w="2834"/>
        <w:gridCol w:w="1507"/>
        <w:gridCol w:w="2783"/>
        <w:gridCol w:w="2022"/>
        <w:gridCol w:w="742"/>
        <w:gridCol w:w="5528"/>
      </w:tblGrid>
      <w:tr w:rsidR="00E363F9" w:rsidRPr="001220BA" w14:paraId="24B527F8" w14:textId="77777777" w:rsidTr="00DB4B99">
        <w:trPr>
          <w:trHeight w:val="525"/>
        </w:trPr>
        <w:tc>
          <w:tcPr>
            <w:tcW w:w="15416" w:type="dxa"/>
            <w:gridSpan w:val="6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69560971" w14:textId="77777777" w:rsidR="00E363F9" w:rsidRPr="001220BA" w:rsidRDefault="008408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EE354C"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val="uk-UA"/>
              </w:rPr>
              <w:lastRenderedPageBreak/>
              <w:t>Загальна схема о</w:t>
            </w:r>
            <w:r w:rsidR="001220BA" w:rsidRPr="00EE354C"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val="uk-UA"/>
              </w:rPr>
              <w:t>цінювання</w:t>
            </w:r>
          </w:p>
        </w:tc>
      </w:tr>
      <w:tr w:rsidR="00E363F9" w:rsidRPr="001220BA" w14:paraId="1473D945" w14:textId="77777777" w:rsidTr="00DB4B99">
        <w:trPr>
          <w:trHeight w:val="347"/>
        </w:trPr>
        <w:tc>
          <w:tcPr>
            <w:tcW w:w="2834" w:type="dxa"/>
            <w:vMerge w:val="restart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54CB087E" w14:textId="77777777" w:rsidR="00E363F9" w:rsidRPr="00EE354C" w:rsidRDefault="001220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54C">
              <w:rPr>
                <w:rFonts w:ascii="Times New Roman" w:hAnsi="Times New Roman" w:cs="Times New Roman"/>
                <w:sz w:val="24"/>
                <w:szCs w:val="24"/>
              </w:rPr>
              <w:t xml:space="preserve">Сума </w:t>
            </w:r>
            <w:proofErr w:type="spellStart"/>
            <w:r w:rsidRPr="00EE354C">
              <w:rPr>
                <w:rFonts w:ascii="Times New Roman" w:hAnsi="Times New Roman" w:cs="Times New Roman"/>
                <w:sz w:val="24"/>
                <w:szCs w:val="24"/>
              </w:rPr>
              <w:t>балів</w:t>
            </w:r>
            <w:proofErr w:type="spellEnd"/>
            <w:r w:rsidRPr="00EE354C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EE354C">
              <w:rPr>
                <w:rFonts w:ascii="Times New Roman" w:hAnsi="Times New Roman" w:cs="Times New Roman"/>
                <w:sz w:val="24"/>
                <w:szCs w:val="24"/>
              </w:rPr>
              <w:t>всі</w:t>
            </w:r>
            <w:proofErr w:type="spellEnd"/>
            <w:r w:rsidRPr="00EE3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354C">
              <w:rPr>
                <w:rFonts w:ascii="Times New Roman" w:hAnsi="Times New Roman" w:cs="Times New Roman"/>
                <w:sz w:val="24"/>
                <w:szCs w:val="24"/>
              </w:rPr>
              <w:t>види</w:t>
            </w:r>
            <w:proofErr w:type="spellEnd"/>
            <w:r w:rsidRPr="00EE3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354C">
              <w:rPr>
                <w:rFonts w:ascii="Times New Roman" w:hAnsi="Times New Roman" w:cs="Times New Roman"/>
                <w:sz w:val="24"/>
                <w:szCs w:val="24"/>
              </w:rPr>
              <w:t>навчальної</w:t>
            </w:r>
            <w:proofErr w:type="spellEnd"/>
            <w:r w:rsidRPr="00EE3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354C">
              <w:rPr>
                <w:rFonts w:ascii="Times New Roman" w:hAnsi="Times New Roman" w:cs="Times New Roman"/>
                <w:sz w:val="24"/>
                <w:szCs w:val="24"/>
              </w:rPr>
              <w:t>діяльності</w:t>
            </w:r>
            <w:proofErr w:type="spellEnd"/>
          </w:p>
        </w:tc>
        <w:tc>
          <w:tcPr>
            <w:tcW w:w="1507" w:type="dxa"/>
            <w:vMerge w:val="restart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0C11BAD8" w14:textId="77777777" w:rsidR="00E363F9" w:rsidRPr="003D2010" w:rsidRDefault="001220B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5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Шкала ЄКТС</w:t>
            </w:r>
          </w:p>
        </w:tc>
        <w:tc>
          <w:tcPr>
            <w:tcW w:w="4805" w:type="dxa"/>
            <w:gridSpan w:val="2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1F39A79E" w14:textId="77777777" w:rsidR="00E363F9" w:rsidRPr="00EE354C" w:rsidRDefault="001220B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E35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Оцінка за національною шкалою</w:t>
            </w:r>
          </w:p>
        </w:tc>
        <w:tc>
          <w:tcPr>
            <w:tcW w:w="742" w:type="dxa"/>
            <w:vMerge w:val="restart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textDirection w:val="btLr"/>
            <w:vAlign w:val="center"/>
          </w:tcPr>
          <w:p w14:paraId="01E02641" w14:textId="77777777" w:rsidR="00E363F9" w:rsidRPr="00EE354C" w:rsidRDefault="001220B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E35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Нарахування балів</w:t>
            </w:r>
          </w:p>
        </w:tc>
        <w:tc>
          <w:tcPr>
            <w:tcW w:w="5528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0F283487" w14:textId="77777777" w:rsidR="00E363F9" w:rsidRPr="00EE354C" w:rsidRDefault="001220BA" w:rsidP="00B76DA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E35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Бали нараховуються </w:t>
            </w:r>
            <w:r w:rsidR="00B76DA8" w:rsidRPr="00EE35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так</w:t>
            </w:r>
            <w:r w:rsidRPr="00EE35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им чином:</w:t>
            </w:r>
          </w:p>
        </w:tc>
      </w:tr>
      <w:tr w:rsidR="006F38D7" w:rsidRPr="001220BA" w14:paraId="0B9462E5" w14:textId="77777777" w:rsidTr="00DB4B99">
        <w:trPr>
          <w:trHeight w:val="347"/>
        </w:trPr>
        <w:tc>
          <w:tcPr>
            <w:tcW w:w="2834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3B62D55A" w14:textId="77777777" w:rsidR="006F38D7" w:rsidRPr="00EE354C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599FBAC1" w14:textId="77777777" w:rsidR="006F38D7" w:rsidRPr="00EE354C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783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5FCC6EE1" w14:textId="77777777" w:rsidR="006F38D7" w:rsidRPr="00EE354C" w:rsidRDefault="006F38D7" w:rsidP="007742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E35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для </w:t>
            </w:r>
            <w:r w:rsidR="0077423B" w:rsidRPr="00EE35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іспит</w:t>
            </w:r>
            <w:r w:rsidRPr="00EE35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</w:t>
            </w:r>
          </w:p>
        </w:tc>
        <w:tc>
          <w:tcPr>
            <w:tcW w:w="2022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40C695BD" w14:textId="77777777" w:rsidR="006F38D7" w:rsidRPr="00EE354C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E35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для заліку</w:t>
            </w:r>
          </w:p>
        </w:tc>
        <w:tc>
          <w:tcPr>
            <w:tcW w:w="742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textDirection w:val="btLr"/>
            <w:vAlign w:val="center"/>
          </w:tcPr>
          <w:p w14:paraId="1D6B51FF" w14:textId="77777777" w:rsidR="006F38D7" w:rsidRPr="00EE354C" w:rsidRDefault="006F38D7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528" w:type="dxa"/>
            <w:vMerge w:val="restart"/>
            <w:tcBorders>
              <w:top w:val="single" w:sz="18" w:space="0" w:color="FFFEFF"/>
              <w:left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3935716A" w14:textId="77777777" w:rsidR="00502DD8" w:rsidRDefault="006F38D7" w:rsidP="00502DD8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EE354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Оцінювання знань здобувачів вищої освіти здійснюється </w:t>
            </w:r>
          </w:p>
          <w:p w14:paraId="524CB7D0" w14:textId="77777777" w:rsidR="00502DD8" w:rsidRPr="00C437EE" w:rsidRDefault="006F38D7" w:rsidP="00502D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354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за 100-бальною шкалою</w:t>
            </w:r>
            <w:r w:rsidRPr="00EE35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і  становить: </w:t>
            </w:r>
            <w:r w:rsidRPr="00C43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поточну</w:t>
            </w:r>
          </w:p>
          <w:p w14:paraId="64348B44" w14:textId="77777777" w:rsidR="006F38D7" w:rsidRPr="00C437EE" w:rsidRDefault="006F38D7" w:rsidP="00502D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3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успішність (</w:t>
            </w:r>
            <w:r w:rsidR="0077423B" w:rsidRPr="00C43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участь у </w:t>
            </w:r>
            <w:r w:rsidR="00DB4B99" w:rsidRPr="00C43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практичних</w:t>
            </w:r>
            <w:r w:rsidR="0077423B" w:rsidRPr="00C43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заняттях, виконання</w:t>
            </w:r>
            <w:r w:rsidR="008753EE" w:rsidRPr="00C43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7423B" w:rsidRPr="00C43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практичних за</w:t>
            </w:r>
            <w:r w:rsidR="00DB4B99" w:rsidRPr="00C43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вдань</w:t>
            </w:r>
            <w:r w:rsidR="0077423B" w:rsidRPr="00C43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контрольних робіт</w:t>
            </w:r>
            <w:r w:rsidRPr="00C43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 – до </w:t>
            </w:r>
            <w:r w:rsidR="00C437EE" w:rsidRPr="00C43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C43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 балів, за результати </w:t>
            </w:r>
            <w:r w:rsidR="00C437EE" w:rsidRPr="00C43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екзамену</w:t>
            </w:r>
            <w:r w:rsidRPr="00C43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до </w:t>
            </w:r>
            <w:r w:rsidR="00C437EE" w:rsidRPr="00C43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C43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 балів.</w:t>
            </w:r>
          </w:p>
          <w:p w14:paraId="4ECF8E56" w14:textId="77777777" w:rsidR="00EE354C" w:rsidRPr="00EE354C" w:rsidRDefault="00EE354C" w:rsidP="0077423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F38D7" w:rsidRPr="001220BA" w14:paraId="5829FFE7" w14:textId="77777777" w:rsidTr="00DB4B99">
        <w:trPr>
          <w:trHeight w:val="35"/>
        </w:trPr>
        <w:tc>
          <w:tcPr>
            <w:tcW w:w="2834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56A2A303" w14:textId="77777777" w:rsidR="006F38D7" w:rsidRPr="001220BA" w:rsidRDefault="006F38D7" w:rsidP="005837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2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5837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122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-100</w:t>
            </w:r>
          </w:p>
        </w:tc>
        <w:tc>
          <w:tcPr>
            <w:tcW w:w="1507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3854904B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0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2783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1F305DCC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2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Відмінно</w:t>
            </w:r>
          </w:p>
        </w:tc>
        <w:tc>
          <w:tcPr>
            <w:tcW w:w="2022" w:type="dxa"/>
            <w:vMerge w:val="restart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1D8B18B4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2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зараховано</w:t>
            </w:r>
          </w:p>
        </w:tc>
        <w:tc>
          <w:tcPr>
            <w:tcW w:w="742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7C3F70B4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vMerge/>
            <w:tcBorders>
              <w:left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28D395E3" w14:textId="77777777" w:rsidR="006F38D7" w:rsidRPr="001220BA" w:rsidRDefault="006F38D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F38D7" w:rsidRPr="001220BA" w14:paraId="08A89845" w14:textId="77777777" w:rsidTr="00DB4B99">
        <w:trPr>
          <w:trHeight w:val="286"/>
        </w:trPr>
        <w:tc>
          <w:tcPr>
            <w:tcW w:w="2834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5E4B23F9" w14:textId="77777777" w:rsidR="006F38D7" w:rsidRPr="001220BA" w:rsidRDefault="006F38D7" w:rsidP="007F20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2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7F20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122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5837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89</w:t>
            </w:r>
          </w:p>
        </w:tc>
        <w:tc>
          <w:tcPr>
            <w:tcW w:w="1507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03AFE63F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0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2783" w:type="dxa"/>
            <w:vMerge w:val="restart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0E20A9C0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2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Добре</w:t>
            </w:r>
          </w:p>
        </w:tc>
        <w:tc>
          <w:tcPr>
            <w:tcW w:w="2022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161CDA55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742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6BF0AF77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vMerge/>
            <w:tcBorders>
              <w:left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0B88581A" w14:textId="77777777" w:rsidR="006F38D7" w:rsidRPr="001220BA" w:rsidRDefault="006F38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F38D7" w:rsidRPr="001220BA" w14:paraId="00C38120" w14:textId="77777777" w:rsidTr="00DB4B99">
        <w:trPr>
          <w:trHeight w:val="286"/>
        </w:trPr>
        <w:tc>
          <w:tcPr>
            <w:tcW w:w="2834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46E632BB" w14:textId="77777777" w:rsidR="006F38D7" w:rsidRPr="001220BA" w:rsidRDefault="006F38D7" w:rsidP="007F20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7F20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-8</w:t>
            </w:r>
            <w:r w:rsidR="007F20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07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08351B76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0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2783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786B2414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22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41540588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742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4F650C65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vMerge/>
            <w:tcBorders>
              <w:left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72995E4C" w14:textId="77777777" w:rsidR="006F38D7" w:rsidRPr="001220BA" w:rsidRDefault="006F38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F38D7" w:rsidRPr="001220BA" w14:paraId="679CC7FF" w14:textId="77777777" w:rsidTr="00DB4B99">
        <w:trPr>
          <w:trHeight w:val="286"/>
        </w:trPr>
        <w:tc>
          <w:tcPr>
            <w:tcW w:w="2834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673D514F" w14:textId="77777777" w:rsidR="006F38D7" w:rsidRPr="001220BA" w:rsidRDefault="006F38D7" w:rsidP="007F20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7F20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122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-7</w:t>
            </w:r>
            <w:r w:rsidR="007F20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507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366535BE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0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2783" w:type="dxa"/>
            <w:vMerge w:val="restart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63CB8A7F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2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Задовільно</w:t>
            </w:r>
          </w:p>
        </w:tc>
        <w:tc>
          <w:tcPr>
            <w:tcW w:w="2022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128D0720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742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47571A0F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vMerge/>
            <w:tcBorders>
              <w:left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738F9D91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F38D7" w:rsidRPr="001220BA" w14:paraId="4A4654F1" w14:textId="77777777" w:rsidTr="00DB4B99">
        <w:trPr>
          <w:trHeight w:val="286"/>
        </w:trPr>
        <w:tc>
          <w:tcPr>
            <w:tcW w:w="2834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04B17973" w14:textId="77777777" w:rsidR="006F38D7" w:rsidRPr="001220BA" w:rsidRDefault="006F38D7" w:rsidP="007F20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2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7F20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-63</w:t>
            </w:r>
          </w:p>
        </w:tc>
        <w:tc>
          <w:tcPr>
            <w:tcW w:w="1507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278CF543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20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2783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65A9E5ED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22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41E6A617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742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487E96E6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vMerge/>
            <w:tcBorders>
              <w:left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3B6FC787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F38D7" w:rsidRPr="001220BA" w14:paraId="00CEA279" w14:textId="77777777" w:rsidTr="00DB4B99">
        <w:trPr>
          <w:trHeight w:val="1281"/>
        </w:trPr>
        <w:tc>
          <w:tcPr>
            <w:tcW w:w="2834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073585A9" w14:textId="77777777" w:rsidR="006F38D7" w:rsidRPr="001220BA" w:rsidRDefault="006F38D7" w:rsidP="007F20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2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7F20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122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7F20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</w:t>
            </w:r>
          </w:p>
        </w:tc>
        <w:tc>
          <w:tcPr>
            <w:tcW w:w="1507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2B554B49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20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FX</w:t>
            </w:r>
          </w:p>
        </w:tc>
        <w:tc>
          <w:tcPr>
            <w:tcW w:w="2783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0235ED6A" w14:textId="77777777" w:rsidR="006F38D7" w:rsidRPr="00DB4B99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B4B9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Незадовільно з можливістю повторного складання</w:t>
            </w:r>
          </w:p>
        </w:tc>
        <w:tc>
          <w:tcPr>
            <w:tcW w:w="2022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69E1B054" w14:textId="77777777" w:rsidR="006F38D7" w:rsidRPr="00DB4B99" w:rsidRDefault="006F38D7" w:rsidP="00C437E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B4B9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Не зараховано з можливістю повторного складання</w:t>
            </w:r>
          </w:p>
        </w:tc>
        <w:tc>
          <w:tcPr>
            <w:tcW w:w="742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123688E5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vMerge/>
            <w:tcBorders>
              <w:left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512E85C4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F38D7" w:rsidRPr="001220BA" w14:paraId="7F623D6A" w14:textId="77777777" w:rsidTr="00DB4B99">
        <w:trPr>
          <w:trHeight w:val="1465"/>
        </w:trPr>
        <w:tc>
          <w:tcPr>
            <w:tcW w:w="2834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123BAF83" w14:textId="77777777" w:rsidR="006F38D7" w:rsidRPr="001220BA" w:rsidRDefault="006F38D7" w:rsidP="007F20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0-3</w:t>
            </w:r>
            <w:r w:rsidR="007F20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507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16C8E6DF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20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2783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344DB36B" w14:textId="77777777" w:rsidR="006F38D7" w:rsidRPr="00DB4B99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B4B9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Незадовільно з обов’язковим повторним вивченням дисципліни</w:t>
            </w:r>
          </w:p>
        </w:tc>
        <w:tc>
          <w:tcPr>
            <w:tcW w:w="2022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23E8ED1F" w14:textId="77777777" w:rsidR="006F38D7" w:rsidRPr="00DB4B99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 w:rsidRPr="00DB4B9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Не зараховано з обов’язковим повторним вивченням дисципліни</w:t>
            </w:r>
          </w:p>
        </w:tc>
        <w:tc>
          <w:tcPr>
            <w:tcW w:w="742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39DD86E8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vMerge/>
            <w:tcBorders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028D3CCD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363F9" w:rsidRPr="001220BA" w14:paraId="4CA22AB0" w14:textId="77777777" w:rsidTr="00DB4B99">
        <w:trPr>
          <w:trHeight w:val="605"/>
        </w:trPr>
        <w:tc>
          <w:tcPr>
            <w:tcW w:w="15416" w:type="dxa"/>
            <w:gridSpan w:val="6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76DB0D82" w14:textId="77777777" w:rsidR="00E363F9" w:rsidRPr="001220BA" w:rsidRDefault="00A61963" w:rsidP="00A6196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A61963"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val="uk-UA"/>
              </w:rPr>
              <w:t xml:space="preserve">Політика </w:t>
            </w:r>
            <w:r w:rsidRPr="00EE354C"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val="uk-UA"/>
              </w:rPr>
              <w:t>опанування</w:t>
            </w:r>
            <w:r w:rsidRPr="00A61963"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val="uk-UA"/>
              </w:rPr>
              <w:t xml:space="preserve"> дисципліни</w:t>
            </w:r>
            <w:r w:rsidRPr="00EE354C"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val="uk-UA"/>
              </w:rPr>
              <w:t xml:space="preserve"> </w:t>
            </w:r>
          </w:p>
        </w:tc>
      </w:tr>
      <w:tr w:rsidR="00E363F9" w:rsidRPr="006F60AD" w14:paraId="417E245F" w14:textId="77777777" w:rsidTr="00DB4B99">
        <w:trPr>
          <w:trHeight w:val="1338"/>
        </w:trPr>
        <w:tc>
          <w:tcPr>
            <w:tcW w:w="15416" w:type="dxa"/>
            <w:gridSpan w:val="6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044C8286" w14:textId="77777777" w:rsidR="006F60AD" w:rsidRDefault="008753EE" w:rsidP="006F60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582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</w:t>
            </w:r>
            <w:r w:rsidR="00021C92" w:rsidRPr="003E582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ідвідування</w:t>
            </w:r>
            <w:r w:rsidRPr="003E58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 w:rsidR="0077423B" w:rsidRPr="003E58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521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Здобувачі вищої освіти самостійно планують відвідування лекційних занять, що проводяться в межах дисципліни</w:t>
            </w:r>
            <w:r w:rsidR="004D0D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П</w:t>
            </w:r>
            <w:r w:rsidR="006521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рисутність на практичних заняттях</w:t>
            </w:r>
            <w:r w:rsidR="004D0D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контрольних заходах (екзамен/залік)</w:t>
            </w:r>
            <w:r w:rsidR="006521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є обов’язковою. </w:t>
            </w:r>
            <w:r w:rsidR="004D0D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 проведенні занять в онлайн режимі, присутність здобувача враховується у разі відкритого вікна. </w:t>
            </w:r>
          </w:p>
          <w:p w14:paraId="06380754" w14:textId="77777777" w:rsidR="006F60AD" w:rsidRPr="006F60AD" w:rsidRDefault="008753EE" w:rsidP="006F60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60A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Дотримання принципів академічної доброчесності</w:t>
            </w:r>
            <w:r w:rsidRPr="006F60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 w:rsidR="006F60AD" w:rsidRPr="006F60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Підготовка усіх завдань, письмових робіт і т. ін., що виконуються в межах дисципліни, здійснюється здобувачем вищої освіти самостійно, на засадах академічної доброчесності. Викладач має право для перевірки робіт застосовувати програму  </w:t>
            </w:r>
            <w:proofErr w:type="spellStart"/>
            <w:r w:rsidR="006F60AD" w:rsidRPr="006F60AD"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</w:rPr>
              <w:t>Unicheck</w:t>
            </w:r>
            <w:proofErr w:type="spellEnd"/>
            <w:r w:rsidR="006F60AD"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  <w:lang w:val="uk-UA"/>
              </w:rPr>
              <w:t>.</w:t>
            </w:r>
          </w:p>
          <w:p w14:paraId="2E3850BD" w14:textId="78CD386B" w:rsidR="008753EE" w:rsidRPr="006F60AD" w:rsidRDefault="004D0D56" w:rsidP="006F60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</w:tbl>
    <w:p w14:paraId="1F4635D1" w14:textId="77777777" w:rsidR="00E363F9" w:rsidRDefault="00E363F9">
      <w:pPr>
        <w:spacing w:line="240" w:lineRule="auto"/>
        <w:jc w:val="both"/>
        <w:rPr>
          <w:rFonts w:ascii="Times New Roman" w:hAnsi="Times New Roman" w:cs="Times New Roman"/>
          <w:lang w:val="uk-UA"/>
        </w:rPr>
      </w:pPr>
    </w:p>
    <w:p w14:paraId="638B5C94" w14:textId="77777777" w:rsidR="007A720C" w:rsidRDefault="007A720C">
      <w:pPr>
        <w:spacing w:line="240" w:lineRule="auto"/>
        <w:jc w:val="both"/>
        <w:rPr>
          <w:rFonts w:ascii="Times New Roman" w:hAnsi="Times New Roman" w:cs="Times New Roman"/>
          <w:lang w:val="uk-UA"/>
        </w:rPr>
      </w:pPr>
    </w:p>
    <w:p w14:paraId="746B88CE" w14:textId="77777777" w:rsidR="007A720C" w:rsidRPr="006F60AD" w:rsidRDefault="007A720C" w:rsidP="007A720C">
      <w:pPr>
        <w:tabs>
          <w:tab w:val="left" w:pos="6379"/>
          <w:tab w:val="left" w:pos="7088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F60AD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5C6C4E61" w14:textId="77777777" w:rsidR="007A720C" w:rsidRPr="006F60AD" w:rsidRDefault="007A720C">
      <w:pPr>
        <w:spacing w:line="240" w:lineRule="auto"/>
        <w:jc w:val="both"/>
        <w:rPr>
          <w:rFonts w:ascii="Times New Roman" w:hAnsi="Times New Roman" w:cs="Times New Roman"/>
          <w:lang w:val="uk-UA"/>
        </w:rPr>
      </w:pPr>
    </w:p>
    <w:sectPr w:rsidR="007A720C" w:rsidRPr="006F60AD" w:rsidSect="00502DD8">
      <w:headerReference w:type="default" r:id="rId11"/>
      <w:headerReference w:type="first" r:id="rId12"/>
      <w:pgSz w:w="16838" w:h="11906" w:orient="landscape"/>
      <w:pgMar w:top="1134" w:right="567" w:bottom="567" w:left="851" w:header="0" w:footer="0" w:gutter="0"/>
      <w:pgNumType w:start="1"/>
      <w:cols w:space="720"/>
      <w:formProt w:val="0"/>
      <w:titlePg/>
      <w:docGrid w:linePitch="299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5809C4" w14:textId="77777777" w:rsidR="00724F15" w:rsidRDefault="00724F15" w:rsidP="002B3B09">
      <w:pPr>
        <w:spacing w:line="240" w:lineRule="auto"/>
      </w:pPr>
      <w:r>
        <w:separator/>
      </w:r>
    </w:p>
  </w:endnote>
  <w:endnote w:type="continuationSeparator" w:id="0">
    <w:p w14:paraId="40133D8E" w14:textId="77777777" w:rsidR="00724F15" w:rsidRDefault="00724F15" w:rsidP="002B3B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AC0772" w14:textId="77777777" w:rsidR="00724F15" w:rsidRDefault="00724F15" w:rsidP="002B3B09">
      <w:pPr>
        <w:spacing w:line="240" w:lineRule="auto"/>
      </w:pPr>
      <w:r>
        <w:separator/>
      </w:r>
    </w:p>
  </w:footnote>
  <w:footnote w:type="continuationSeparator" w:id="0">
    <w:p w14:paraId="678AE55D" w14:textId="77777777" w:rsidR="00724F15" w:rsidRDefault="00724F15" w:rsidP="002B3B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5585605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1A9D3657" w14:textId="77777777" w:rsidR="001748A8" w:rsidRDefault="001748A8">
        <w:pPr>
          <w:pStyle w:val="af2"/>
          <w:jc w:val="center"/>
          <w:rPr>
            <w:lang w:val="uk-UA"/>
          </w:rPr>
        </w:pPr>
      </w:p>
      <w:p w14:paraId="1C3A7250" w14:textId="77777777" w:rsidR="002B3B09" w:rsidRPr="00DB4B99" w:rsidRDefault="003F5B1F" w:rsidP="00DB4B99">
        <w:pPr>
          <w:pStyle w:val="af2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F5B1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F5B1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F5B1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F60AD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3F5B1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D3CB77" w14:textId="77777777" w:rsidR="00947D1B" w:rsidRDefault="00947D1B">
    <w:pPr>
      <w:pStyle w:val="af2"/>
      <w:rPr>
        <w:lang w:val="uk-UA"/>
      </w:rPr>
    </w:pPr>
  </w:p>
  <w:p w14:paraId="073189DF" w14:textId="77777777" w:rsidR="00DB4B99" w:rsidRPr="00947D1B" w:rsidRDefault="007A720C" w:rsidP="00DB4B99">
    <w:pPr>
      <w:pStyle w:val="af2"/>
      <w:rPr>
        <w:rFonts w:ascii="Times New Roman" w:hAnsi="Times New Roman" w:cs="Times New Roman"/>
        <w:sz w:val="28"/>
        <w:szCs w:val="28"/>
        <w:lang w:val="uk-UA"/>
      </w:rPr>
    </w:pPr>
    <w:r>
      <w:rPr>
        <w:lang w:val="uk-UA"/>
      </w:rPr>
      <w:tab/>
    </w:r>
    <w:r>
      <w:rPr>
        <w:lang w:val="uk-UA"/>
      </w:rPr>
      <w:tab/>
    </w:r>
    <w:r>
      <w:rPr>
        <w:lang w:val="uk-UA"/>
      </w:rPr>
      <w:tab/>
    </w:r>
  </w:p>
  <w:p w14:paraId="1282EA62" w14:textId="77777777" w:rsidR="003F5B1F" w:rsidRPr="00947D1B" w:rsidRDefault="003F5B1F" w:rsidP="007A720C">
    <w:pPr>
      <w:pStyle w:val="af2"/>
      <w:ind w:left="720"/>
      <w:rPr>
        <w:rFonts w:ascii="Times New Roman" w:hAnsi="Times New Roman" w:cs="Times New Roman"/>
        <w:sz w:val="28"/>
        <w:szCs w:val="28"/>
        <w:lang w:val="uk-UA"/>
      </w:rPr>
    </w:pPr>
    <w:r w:rsidRPr="00947D1B">
      <w:rPr>
        <w:rFonts w:ascii="Times New Roman" w:hAnsi="Times New Roman" w:cs="Times New Roman"/>
        <w:sz w:val="28"/>
        <w:szCs w:val="28"/>
        <w:lang w:val="uk-UA"/>
      </w:rPr>
      <w:tab/>
    </w:r>
    <w:r w:rsidRPr="00947D1B">
      <w:rPr>
        <w:rFonts w:ascii="Times New Roman" w:hAnsi="Times New Roman" w:cs="Times New Roman"/>
        <w:sz w:val="28"/>
        <w:szCs w:val="28"/>
        <w:lang w:val="uk-UA"/>
      </w:rPr>
      <w:tab/>
    </w:r>
    <w:r w:rsidRPr="00947D1B">
      <w:rPr>
        <w:rFonts w:ascii="Times New Roman" w:hAnsi="Times New Roman" w:cs="Times New Roman"/>
        <w:sz w:val="28"/>
        <w:szCs w:val="28"/>
        <w:lang w:val="uk-U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B303C"/>
    <w:multiLevelType w:val="multilevel"/>
    <w:tmpl w:val="4A3C635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sz w:val="28"/>
        <w:szCs w:val="28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1" w15:restartNumberingAfterBreak="0">
    <w:nsid w:val="0A4B0664"/>
    <w:multiLevelType w:val="hybridMultilevel"/>
    <w:tmpl w:val="E050217C"/>
    <w:lvl w:ilvl="0" w:tplc="E0826FF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44A26"/>
    <w:multiLevelType w:val="multilevel"/>
    <w:tmpl w:val="A62A2A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8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</w:abstractNum>
  <w:abstractNum w:abstractNumId="3" w15:restartNumberingAfterBreak="0">
    <w:nsid w:val="1C5514B1"/>
    <w:multiLevelType w:val="hybridMultilevel"/>
    <w:tmpl w:val="B9CA22B6"/>
    <w:lvl w:ilvl="0" w:tplc="5BC658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7C4A3C"/>
    <w:multiLevelType w:val="multilevel"/>
    <w:tmpl w:val="352C2BBC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/>
        <w:caps/>
        <w:sz w:val="28"/>
        <w:szCs w:val="36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  <w:caps/>
        <w:sz w:val="36"/>
        <w:szCs w:val="36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  <w:caps/>
        <w:sz w:val="36"/>
        <w:szCs w:val="36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  <w:caps/>
        <w:sz w:val="36"/>
        <w:szCs w:val="36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  <w:caps/>
        <w:sz w:val="36"/>
        <w:szCs w:val="36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  <w:caps/>
        <w:sz w:val="36"/>
        <w:szCs w:val="36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  <w:caps/>
        <w:sz w:val="36"/>
        <w:szCs w:val="36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  <w:caps/>
        <w:sz w:val="36"/>
        <w:szCs w:val="36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  <w:caps/>
        <w:sz w:val="36"/>
        <w:szCs w:val="36"/>
      </w:rPr>
    </w:lvl>
  </w:abstractNum>
  <w:abstractNum w:abstractNumId="5" w15:restartNumberingAfterBreak="0">
    <w:nsid w:val="4A2C3976"/>
    <w:multiLevelType w:val="hybridMultilevel"/>
    <w:tmpl w:val="850491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A531C1"/>
    <w:multiLevelType w:val="multilevel"/>
    <w:tmpl w:val="FDBE239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5BCE41F0"/>
    <w:multiLevelType w:val="hybridMultilevel"/>
    <w:tmpl w:val="AA18E7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1727B7"/>
    <w:multiLevelType w:val="hybridMultilevel"/>
    <w:tmpl w:val="5F7EEB36"/>
    <w:lvl w:ilvl="0" w:tplc="A9F219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B6313BA"/>
    <w:multiLevelType w:val="hybridMultilevel"/>
    <w:tmpl w:val="2FB20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3963254">
    <w:abstractNumId w:val="4"/>
  </w:num>
  <w:num w:numId="2" w16cid:durableId="1926724758">
    <w:abstractNumId w:val="2"/>
  </w:num>
  <w:num w:numId="3" w16cid:durableId="1603879681">
    <w:abstractNumId w:val="0"/>
  </w:num>
  <w:num w:numId="4" w16cid:durableId="1096245322">
    <w:abstractNumId w:val="6"/>
  </w:num>
  <w:num w:numId="5" w16cid:durableId="5405686">
    <w:abstractNumId w:val="1"/>
  </w:num>
  <w:num w:numId="6" w16cid:durableId="1164005854">
    <w:abstractNumId w:val="8"/>
  </w:num>
  <w:num w:numId="7" w16cid:durableId="1248685061">
    <w:abstractNumId w:val="5"/>
  </w:num>
  <w:num w:numId="8" w16cid:durableId="637759757">
    <w:abstractNumId w:val="7"/>
  </w:num>
  <w:num w:numId="9" w16cid:durableId="1833376849">
    <w:abstractNumId w:val="9"/>
  </w:num>
  <w:num w:numId="10" w16cid:durableId="14568306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3F9"/>
    <w:rsid w:val="0002076E"/>
    <w:rsid w:val="00021C92"/>
    <w:rsid w:val="00033D52"/>
    <w:rsid w:val="00056023"/>
    <w:rsid w:val="0009090B"/>
    <w:rsid w:val="00094CA9"/>
    <w:rsid w:val="00095AF0"/>
    <w:rsid w:val="000B4FA7"/>
    <w:rsid w:val="0010485A"/>
    <w:rsid w:val="001160EE"/>
    <w:rsid w:val="00121C98"/>
    <w:rsid w:val="001220BA"/>
    <w:rsid w:val="001227CF"/>
    <w:rsid w:val="00132A20"/>
    <w:rsid w:val="00165D93"/>
    <w:rsid w:val="00165DCF"/>
    <w:rsid w:val="001748A8"/>
    <w:rsid w:val="001E6CF9"/>
    <w:rsid w:val="0020110C"/>
    <w:rsid w:val="00221F0A"/>
    <w:rsid w:val="002324C9"/>
    <w:rsid w:val="0024237E"/>
    <w:rsid w:val="00272122"/>
    <w:rsid w:val="00283964"/>
    <w:rsid w:val="002B3B09"/>
    <w:rsid w:val="002B7DB8"/>
    <w:rsid w:val="002E08A9"/>
    <w:rsid w:val="002F5B44"/>
    <w:rsid w:val="00326017"/>
    <w:rsid w:val="003525FE"/>
    <w:rsid w:val="003666D2"/>
    <w:rsid w:val="003729F2"/>
    <w:rsid w:val="00394F64"/>
    <w:rsid w:val="003A3060"/>
    <w:rsid w:val="003C47E7"/>
    <w:rsid w:val="003C4860"/>
    <w:rsid w:val="003D2010"/>
    <w:rsid w:val="003E29CC"/>
    <w:rsid w:val="003E5824"/>
    <w:rsid w:val="003F5B1F"/>
    <w:rsid w:val="00416D74"/>
    <w:rsid w:val="004405CF"/>
    <w:rsid w:val="0044333D"/>
    <w:rsid w:val="00467A2C"/>
    <w:rsid w:val="004919CD"/>
    <w:rsid w:val="004940FD"/>
    <w:rsid w:val="004D0D56"/>
    <w:rsid w:val="00502DD8"/>
    <w:rsid w:val="00524CD5"/>
    <w:rsid w:val="00526514"/>
    <w:rsid w:val="005537AA"/>
    <w:rsid w:val="005574B4"/>
    <w:rsid w:val="00562786"/>
    <w:rsid w:val="0058375B"/>
    <w:rsid w:val="00587578"/>
    <w:rsid w:val="005E123A"/>
    <w:rsid w:val="005E6210"/>
    <w:rsid w:val="00630ECA"/>
    <w:rsid w:val="006405D0"/>
    <w:rsid w:val="00652182"/>
    <w:rsid w:val="00691F64"/>
    <w:rsid w:val="006A33EC"/>
    <w:rsid w:val="006A5CE8"/>
    <w:rsid w:val="006E157D"/>
    <w:rsid w:val="006F38D7"/>
    <w:rsid w:val="006F60AD"/>
    <w:rsid w:val="00724F15"/>
    <w:rsid w:val="0077423B"/>
    <w:rsid w:val="007768F0"/>
    <w:rsid w:val="007951FC"/>
    <w:rsid w:val="007A720C"/>
    <w:rsid w:val="007B1B90"/>
    <w:rsid w:val="007F0885"/>
    <w:rsid w:val="007F20E8"/>
    <w:rsid w:val="00840800"/>
    <w:rsid w:val="008753EE"/>
    <w:rsid w:val="0088119F"/>
    <w:rsid w:val="00881CF0"/>
    <w:rsid w:val="008A178F"/>
    <w:rsid w:val="008A4D2E"/>
    <w:rsid w:val="008A7BB7"/>
    <w:rsid w:val="008C4422"/>
    <w:rsid w:val="008D543D"/>
    <w:rsid w:val="008E1F75"/>
    <w:rsid w:val="00910C8D"/>
    <w:rsid w:val="00947D1B"/>
    <w:rsid w:val="009766F9"/>
    <w:rsid w:val="00980A52"/>
    <w:rsid w:val="0098651B"/>
    <w:rsid w:val="00992E80"/>
    <w:rsid w:val="00996E8D"/>
    <w:rsid w:val="009B3C05"/>
    <w:rsid w:val="009E0B11"/>
    <w:rsid w:val="009F1AF7"/>
    <w:rsid w:val="00A61963"/>
    <w:rsid w:val="00A628FD"/>
    <w:rsid w:val="00AA3A8F"/>
    <w:rsid w:val="00AB5C0C"/>
    <w:rsid w:val="00AD006A"/>
    <w:rsid w:val="00AD0F4C"/>
    <w:rsid w:val="00B447C3"/>
    <w:rsid w:val="00B67CC9"/>
    <w:rsid w:val="00B76DA8"/>
    <w:rsid w:val="00B8270C"/>
    <w:rsid w:val="00BA0CEF"/>
    <w:rsid w:val="00BA2418"/>
    <w:rsid w:val="00BC4722"/>
    <w:rsid w:val="00C006DB"/>
    <w:rsid w:val="00C062B2"/>
    <w:rsid w:val="00C07B18"/>
    <w:rsid w:val="00C24945"/>
    <w:rsid w:val="00C437EE"/>
    <w:rsid w:val="00C81802"/>
    <w:rsid w:val="00CE1DA7"/>
    <w:rsid w:val="00D436D1"/>
    <w:rsid w:val="00D82917"/>
    <w:rsid w:val="00D8346E"/>
    <w:rsid w:val="00DB4B98"/>
    <w:rsid w:val="00DB4B99"/>
    <w:rsid w:val="00E0107D"/>
    <w:rsid w:val="00E05915"/>
    <w:rsid w:val="00E363F9"/>
    <w:rsid w:val="00EE283B"/>
    <w:rsid w:val="00EE354C"/>
    <w:rsid w:val="00EE7DCF"/>
    <w:rsid w:val="00F035A4"/>
    <w:rsid w:val="00F307FF"/>
    <w:rsid w:val="00F421D5"/>
    <w:rsid w:val="00F7305D"/>
    <w:rsid w:val="00F86091"/>
    <w:rsid w:val="00F87AEE"/>
    <w:rsid w:val="00F9617A"/>
    <w:rsid w:val="00FC1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A4B8B3"/>
  <w15:docId w15:val="{13DD38F7-7DF1-442B-BA28-6753E0194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0800"/>
    <w:pPr>
      <w:widowControl w:val="0"/>
      <w:spacing w:line="276" w:lineRule="auto"/>
    </w:pPr>
    <w:rPr>
      <w:lang w:eastAsia="zh-CN" w:bidi="hi-IN"/>
    </w:rPr>
  </w:style>
  <w:style w:type="paragraph" w:styleId="1">
    <w:name w:val="heading 1"/>
    <w:next w:val="LO-normal"/>
    <w:link w:val="10"/>
    <w:uiPriority w:val="99"/>
    <w:qFormat/>
    <w:rsid w:val="00BA2D08"/>
    <w:pPr>
      <w:keepNext/>
      <w:keepLines/>
      <w:widowControl w:val="0"/>
      <w:spacing w:before="400" w:after="120"/>
      <w:outlineLvl w:val="0"/>
    </w:pPr>
    <w:rPr>
      <w:sz w:val="40"/>
      <w:szCs w:val="40"/>
    </w:rPr>
  </w:style>
  <w:style w:type="paragraph" w:styleId="2">
    <w:name w:val="heading 2"/>
    <w:next w:val="LO-normal"/>
    <w:link w:val="20"/>
    <w:uiPriority w:val="99"/>
    <w:qFormat/>
    <w:rsid w:val="00BA2D08"/>
    <w:pPr>
      <w:keepNext/>
      <w:keepLines/>
      <w:widowControl w:val="0"/>
      <w:spacing w:before="360" w:after="120"/>
      <w:outlineLvl w:val="1"/>
    </w:pPr>
    <w:rPr>
      <w:sz w:val="32"/>
      <w:szCs w:val="32"/>
    </w:rPr>
  </w:style>
  <w:style w:type="paragraph" w:styleId="3">
    <w:name w:val="heading 3"/>
    <w:next w:val="LO-normal"/>
    <w:link w:val="30"/>
    <w:uiPriority w:val="99"/>
    <w:qFormat/>
    <w:rsid w:val="00BA2D08"/>
    <w:pPr>
      <w:keepNext/>
      <w:keepLines/>
      <w:widowControl w:val="0"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next w:val="LO-normal"/>
    <w:link w:val="40"/>
    <w:uiPriority w:val="99"/>
    <w:qFormat/>
    <w:rsid w:val="00BA2D08"/>
    <w:pPr>
      <w:keepNext/>
      <w:keepLines/>
      <w:widowControl w:val="0"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next w:val="LO-normal"/>
    <w:link w:val="50"/>
    <w:uiPriority w:val="99"/>
    <w:qFormat/>
    <w:rsid w:val="00BA2D08"/>
    <w:pPr>
      <w:keepNext/>
      <w:keepLines/>
      <w:widowControl w:val="0"/>
      <w:spacing w:before="240" w:after="80"/>
      <w:outlineLvl w:val="4"/>
    </w:pPr>
    <w:rPr>
      <w:color w:val="666666"/>
    </w:rPr>
  </w:style>
  <w:style w:type="paragraph" w:styleId="6">
    <w:name w:val="heading 6"/>
    <w:next w:val="LO-normal"/>
    <w:link w:val="60"/>
    <w:uiPriority w:val="99"/>
    <w:qFormat/>
    <w:rsid w:val="00BA2D08"/>
    <w:pPr>
      <w:keepNext/>
      <w:keepLines/>
      <w:widowControl w:val="0"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833801"/>
    <w:rPr>
      <w:rFonts w:asciiTheme="majorHAnsi" w:eastAsiaTheme="majorEastAsia" w:hAnsiTheme="majorHAnsi" w:cs="Mangal"/>
      <w:b/>
      <w:bCs/>
      <w:kern w:val="2"/>
      <w:sz w:val="32"/>
      <w:szCs w:val="29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833801"/>
    <w:rPr>
      <w:rFonts w:asciiTheme="majorHAnsi" w:eastAsiaTheme="majorEastAsia" w:hAnsiTheme="majorHAnsi" w:cs="Mangal"/>
      <w:b/>
      <w:bCs/>
      <w:i/>
      <w:iCs/>
      <w:sz w:val="28"/>
      <w:szCs w:val="25"/>
      <w:lang w:eastAsia="zh-CN" w:bidi="hi-IN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833801"/>
    <w:rPr>
      <w:rFonts w:asciiTheme="majorHAnsi" w:eastAsiaTheme="majorEastAsia" w:hAnsiTheme="majorHAnsi" w:cs="Mangal"/>
      <w:b/>
      <w:bCs/>
      <w:sz w:val="26"/>
      <w:szCs w:val="23"/>
      <w:lang w:eastAsia="zh-CN" w:bidi="hi-IN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833801"/>
    <w:rPr>
      <w:rFonts w:asciiTheme="minorHAnsi" w:eastAsiaTheme="minorEastAsia" w:hAnsiTheme="minorHAnsi" w:cs="Mangal"/>
      <w:b/>
      <w:bCs/>
      <w:sz w:val="28"/>
      <w:szCs w:val="25"/>
      <w:lang w:eastAsia="zh-CN" w:bidi="hi-IN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833801"/>
    <w:rPr>
      <w:rFonts w:asciiTheme="minorHAnsi" w:eastAsiaTheme="minorEastAsia" w:hAnsiTheme="minorHAnsi" w:cs="Mangal"/>
      <w:b/>
      <w:bCs/>
      <w:i/>
      <w:iCs/>
      <w:sz w:val="26"/>
      <w:szCs w:val="23"/>
      <w:lang w:eastAsia="zh-CN" w:bidi="hi-IN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833801"/>
    <w:rPr>
      <w:rFonts w:asciiTheme="minorHAnsi" w:eastAsiaTheme="minorEastAsia" w:hAnsiTheme="minorHAnsi" w:cs="Mangal"/>
      <w:b/>
      <w:bCs/>
      <w:szCs w:val="20"/>
      <w:lang w:eastAsia="zh-CN" w:bidi="hi-IN"/>
    </w:rPr>
  </w:style>
  <w:style w:type="character" w:customStyle="1" w:styleId="ListLabel1">
    <w:name w:val="ListLabel 1"/>
    <w:uiPriority w:val="99"/>
    <w:qFormat/>
    <w:rsid w:val="00BA2D08"/>
    <w:rPr>
      <w:rFonts w:ascii="Times New Roman" w:hAnsi="Times New Roman"/>
      <w:sz w:val="24"/>
      <w:u w:val="none"/>
    </w:rPr>
  </w:style>
  <w:style w:type="character" w:customStyle="1" w:styleId="ListLabel2">
    <w:name w:val="ListLabel 2"/>
    <w:uiPriority w:val="99"/>
    <w:qFormat/>
    <w:rsid w:val="00BA2D08"/>
    <w:rPr>
      <w:u w:val="none"/>
    </w:rPr>
  </w:style>
  <w:style w:type="character" w:customStyle="1" w:styleId="ListLabel3">
    <w:name w:val="ListLabel 3"/>
    <w:uiPriority w:val="99"/>
    <w:qFormat/>
    <w:rsid w:val="00BA2D08"/>
    <w:rPr>
      <w:u w:val="none"/>
    </w:rPr>
  </w:style>
  <w:style w:type="character" w:customStyle="1" w:styleId="ListLabel4">
    <w:name w:val="ListLabel 4"/>
    <w:uiPriority w:val="99"/>
    <w:qFormat/>
    <w:rsid w:val="00BA2D08"/>
    <w:rPr>
      <w:u w:val="none"/>
    </w:rPr>
  </w:style>
  <w:style w:type="character" w:customStyle="1" w:styleId="ListLabel5">
    <w:name w:val="ListLabel 5"/>
    <w:uiPriority w:val="99"/>
    <w:qFormat/>
    <w:rsid w:val="00BA2D08"/>
    <w:rPr>
      <w:u w:val="none"/>
    </w:rPr>
  </w:style>
  <w:style w:type="character" w:customStyle="1" w:styleId="ListLabel6">
    <w:name w:val="ListLabel 6"/>
    <w:uiPriority w:val="99"/>
    <w:qFormat/>
    <w:rsid w:val="00BA2D08"/>
    <w:rPr>
      <w:u w:val="none"/>
    </w:rPr>
  </w:style>
  <w:style w:type="character" w:customStyle="1" w:styleId="ListLabel7">
    <w:name w:val="ListLabel 7"/>
    <w:uiPriority w:val="99"/>
    <w:qFormat/>
    <w:rsid w:val="00BA2D08"/>
    <w:rPr>
      <w:u w:val="none"/>
    </w:rPr>
  </w:style>
  <w:style w:type="character" w:customStyle="1" w:styleId="ListLabel8">
    <w:name w:val="ListLabel 8"/>
    <w:uiPriority w:val="99"/>
    <w:qFormat/>
    <w:rsid w:val="00BA2D08"/>
    <w:rPr>
      <w:u w:val="none"/>
    </w:rPr>
  </w:style>
  <w:style w:type="character" w:customStyle="1" w:styleId="ListLabel9">
    <w:name w:val="ListLabel 9"/>
    <w:uiPriority w:val="99"/>
    <w:qFormat/>
    <w:rsid w:val="00BA2D08"/>
    <w:rPr>
      <w:u w:val="none"/>
    </w:rPr>
  </w:style>
  <w:style w:type="character" w:customStyle="1" w:styleId="ListLabel10">
    <w:name w:val="ListLabel 10"/>
    <w:uiPriority w:val="99"/>
    <w:qFormat/>
    <w:rsid w:val="00BA2D08"/>
    <w:rPr>
      <w:rFonts w:ascii="Times New Roman" w:hAnsi="Times New Roman"/>
      <w:sz w:val="24"/>
      <w:u w:val="none"/>
    </w:rPr>
  </w:style>
  <w:style w:type="character" w:customStyle="1" w:styleId="ListLabel11">
    <w:name w:val="ListLabel 11"/>
    <w:uiPriority w:val="99"/>
    <w:qFormat/>
    <w:rsid w:val="00BA2D08"/>
    <w:rPr>
      <w:u w:val="none"/>
    </w:rPr>
  </w:style>
  <w:style w:type="character" w:customStyle="1" w:styleId="ListLabel12">
    <w:name w:val="ListLabel 12"/>
    <w:uiPriority w:val="99"/>
    <w:qFormat/>
    <w:rsid w:val="00BA2D08"/>
    <w:rPr>
      <w:u w:val="none"/>
    </w:rPr>
  </w:style>
  <w:style w:type="character" w:customStyle="1" w:styleId="ListLabel13">
    <w:name w:val="ListLabel 13"/>
    <w:uiPriority w:val="99"/>
    <w:qFormat/>
    <w:rsid w:val="00BA2D08"/>
    <w:rPr>
      <w:u w:val="none"/>
    </w:rPr>
  </w:style>
  <w:style w:type="character" w:customStyle="1" w:styleId="ListLabel14">
    <w:name w:val="ListLabel 14"/>
    <w:uiPriority w:val="99"/>
    <w:qFormat/>
    <w:rsid w:val="00BA2D08"/>
    <w:rPr>
      <w:u w:val="none"/>
    </w:rPr>
  </w:style>
  <w:style w:type="character" w:customStyle="1" w:styleId="ListLabel15">
    <w:name w:val="ListLabel 15"/>
    <w:uiPriority w:val="99"/>
    <w:qFormat/>
    <w:rsid w:val="00BA2D08"/>
    <w:rPr>
      <w:u w:val="none"/>
    </w:rPr>
  </w:style>
  <w:style w:type="character" w:customStyle="1" w:styleId="ListLabel16">
    <w:name w:val="ListLabel 16"/>
    <w:uiPriority w:val="99"/>
    <w:qFormat/>
    <w:rsid w:val="00BA2D08"/>
    <w:rPr>
      <w:u w:val="none"/>
    </w:rPr>
  </w:style>
  <w:style w:type="character" w:customStyle="1" w:styleId="ListLabel17">
    <w:name w:val="ListLabel 17"/>
    <w:uiPriority w:val="99"/>
    <w:qFormat/>
    <w:rsid w:val="00BA2D08"/>
    <w:rPr>
      <w:u w:val="none"/>
    </w:rPr>
  </w:style>
  <w:style w:type="character" w:customStyle="1" w:styleId="ListLabel18">
    <w:name w:val="ListLabel 18"/>
    <w:uiPriority w:val="99"/>
    <w:qFormat/>
    <w:rsid w:val="00BA2D08"/>
    <w:rPr>
      <w:u w:val="none"/>
    </w:rPr>
  </w:style>
  <w:style w:type="character" w:customStyle="1" w:styleId="ListLabel19">
    <w:name w:val="ListLabel 19"/>
    <w:uiPriority w:val="99"/>
    <w:qFormat/>
    <w:rsid w:val="00BA2D08"/>
    <w:rPr>
      <w:rFonts w:ascii="Times New Roman" w:hAnsi="Times New Roman"/>
      <w:sz w:val="24"/>
      <w:u w:val="none"/>
    </w:rPr>
  </w:style>
  <w:style w:type="character" w:customStyle="1" w:styleId="ListLabel20">
    <w:name w:val="ListLabel 20"/>
    <w:uiPriority w:val="99"/>
    <w:qFormat/>
    <w:rsid w:val="00BA2D08"/>
    <w:rPr>
      <w:u w:val="none"/>
    </w:rPr>
  </w:style>
  <w:style w:type="character" w:customStyle="1" w:styleId="ListLabel21">
    <w:name w:val="ListLabel 21"/>
    <w:uiPriority w:val="99"/>
    <w:qFormat/>
    <w:rsid w:val="00BA2D08"/>
    <w:rPr>
      <w:u w:val="none"/>
    </w:rPr>
  </w:style>
  <w:style w:type="character" w:customStyle="1" w:styleId="ListLabel22">
    <w:name w:val="ListLabel 22"/>
    <w:uiPriority w:val="99"/>
    <w:qFormat/>
    <w:rsid w:val="00BA2D08"/>
    <w:rPr>
      <w:u w:val="none"/>
    </w:rPr>
  </w:style>
  <w:style w:type="character" w:customStyle="1" w:styleId="ListLabel23">
    <w:name w:val="ListLabel 23"/>
    <w:uiPriority w:val="99"/>
    <w:qFormat/>
    <w:rsid w:val="00BA2D08"/>
    <w:rPr>
      <w:u w:val="none"/>
    </w:rPr>
  </w:style>
  <w:style w:type="character" w:customStyle="1" w:styleId="ListLabel24">
    <w:name w:val="ListLabel 24"/>
    <w:uiPriority w:val="99"/>
    <w:qFormat/>
    <w:rsid w:val="00BA2D08"/>
    <w:rPr>
      <w:u w:val="none"/>
    </w:rPr>
  </w:style>
  <w:style w:type="character" w:customStyle="1" w:styleId="ListLabel25">
    <w:name w:val="ListLabel 25"/>
    <w:uiPriority w:val="99"/>
    <w:qFormat/>
    <w:rsid w:val="00BA2D08"/>
    <w:rPr>
      <w:u w:val="none"/>
    </w:rPr>
  </w:style>
  <w:style w:type="character" w:customStyle="1" w:styleId="ListLabel26">
    <w:name w:val="ListLabel 26"/>
    <w:uiPriority w:val="99"/>
    <w:qFormat/>
    <w:rsid w:val="00BA2D08"/>
    <w:rPr>
      <w:u w:val="none"/>
    </w:rPr>
  </w:style>
  <w:style w:type="character" w:customStyle="1" w:styleId="ListLabel27">
    <w:name w:val="ListLabel 27"/>
    <w:uiPriority w:val="99"/>
    <w:qFormat/>
    <w:rsid w:val="00BA2D08"/>
    <w:rPr>
      <w:u w:val="none"/>
    </w:rPr>
  </w:style>
  <w:style w:type="character" w:customStyle="1" w:styleId="a3">
    <w:name w:val="Заголовок Знак"/>
    <w:basedOn w:val="a0"/>
    <w:uiPriority w:val="10"/>
    <w:qFormat/>
    <w:rsid w:val="00833801"/>
    <w:rPr>
      <w:rFonts w:asciiTheme="majorHAnsi" w:eastAsiaTheme="majorEastAsia" w:hAnsiTheme="majorHAnsi" w:cs="Mangal"/>
      <w:b/>
      <w:bCs/>
      <w:kern w:val="2"/>
      <w:sz w:val="32"/>
      <w:szCs w:val="29"/>
      <w:lang w:eastAsia="zh-CN" w:bidi="hi-IN"/>
    </w:rPr>
  </w:style>
  <w:style w:type="character" w:customStyle="1" w:styleId="a4">
    <w:name w:val="Основной текст Знак"/>
    <w:basedOn w:val="a0"/>
    <w:uiPriority w:val="99"/>
    <w:qFormat/>
    <w:rsid w:val="00833801"/>
    <w:rPr>
      <w:rFonts w:cs="Mangal"/>
      <w:szCs w:val="20"/>
      <w:lang w:eastAsia="zh-CN" w:bidi="hi-IN"/>
    </w:rPr>
  </w:style>
  <w:style w:type="character" w:customStyle="1" w:styleId="a5">
    <w:name w:val="Подзаголовок Знак"/>
    <w:basedOn w:val="a0"/>
    <w:uiPriority w:val="11"/>
    <w:qFormat/>
    <w:rsid w:val="00833801"/>
    <w:rPr>
      <w:rFonts w:asciiTheme="majorHAnsi" w:eastAsiaTheme="majorEastAsia" w:hAnsiTheme="majorHAnsi" w:cs="Mangal"/>
      <w:sz w:val="24"/>
      <w:szCs w:val="21"/>
      <w:lang w:eastAsia="zh-CN" w:bidi="hi-IN"/>
    </w:rPr>
  </w:style>
  <w:style w:type="character" w:customStyle="1" w:styleId="-">
    <w:name w:val="Интернет-ссылка"/>
    <w:basedOn w:val="a0"/>
    <w:uiPriority w:val="99"/>
    <w:rsid w:val="004C58AC"/>
    <w:rPr>
      <w:rFonts w:cs="Times New Roman"/>
      <w:color w:val="0000FF"/>
      <w:u w:val="single"/>
    </w:rPr>
  </w:style>
  <w:style w:type="character" w:customStyle="1" w:styleId="ListLabel28">
    <w:name w:val="ListLabel 28"/>
    <w:qFormat/>
    <w:rPr>
      <w:rFonts w:cs="Times New Roman"/>
      <w:sz w:val="24"/>
      <w:u w:val="none"/>
    </w:rPr>
  </w:style>
  <w:style w:type="character" w:customStyle="1" w:styleId="ListLabel29">
    <w:name w:val="ListLabel 29"/>
    <w:qFormat/>
    <w:rPr>
      <w:rFonts w:cs="Times New Roman"/>
      <w:u w:val="none"/>
    </w:rPr>
  </w:style>
  <w:style w:type="character" w:customStyle="1" w:styleId="ListLabel30">
    <w:name w:val="ListLabel 30"/>
    <w:qFormat/>
    <w:rPr>
      <w:rFonts w:cs="Times New Roman"/>
      <w:u w:val="none"/>
    </w:rPr>
  </w:style>
  <w:style w:type="character" w:customStyle="1" w:styleId="ListLabel31">
    <w:name w:val="ListLabel 31"/>
    <w:qFormat/>
    <w:rPr>
      <w:rFonts w:cs="Times New Roman"/>
      <w:u w:val="none"/>
    </w:rPr>
  </w:style>
  <w:style w:type="character" w:customStyle="1" w:styleId="ListLabel32">
    <w:name w:val="ListLabel 32"/>
    <w:qFormat/>
    <w:rPr>
      <w:rFonts w:cs="Times New Roman"/>
      <w:u w:val="none"/>
    </w:rPr>
  </w:style>
  <w:style w:type="character" w:customStyle="1" w:styleId="ListLabel33">
    <w:name w:val="ListLabel 33"/>
    <w:qFormat/>
    <w:rPr>
      <w:rFonts w:cs="Times New Roman"/>
      <w:u w:val="none"/>
    </w:rPr>
  </w:style>
  <w:style w:type="character" w:customStyle="1" w:styleId="ListLabel34">
    <w:name w:val="ListLabel 34"/>
    <w:qFormat/>
    <w:rPr>
      <w:rFonts w:cs="Times New Roman"/>
      <w:u w:val="none"/>
    </w:rPr>
  </w:style>
  <w:style w:type="character" w:customStyle="1" w:styleId="ListLabel35">
    <w:name w:val="ListLabel 35"/>
    <w:qFormat/>
    <w:rPr>
      <w:rFonts w:cs="Times New Roman"/>
      <w:u w:val="none"/>
    </w:rPr>
  </w:style>
  <w:style w:type="character" w:customStyle="1" w:styleId="ListLabel36">
    <w:name w:val="ListLabel 36"/>
    <w:qFormat/>
    <w:rPr>
      <w:rFonts w:cs="Times New Roman"/>
      <w:u w:val="none"/>
    </w:rPr>
  </w:style>
  <w:style w:type="character" w:customStyle="1" w:styleId="ListLabel37">
    <w:name w:val="ListLabel 37"/>
    <w:qFormat/>
    <w:rPr>
      <w:rFonts w:cs="Times New Roman"/>
      <w:sz w:val="24"/>
      <w:u w:val="none"/>
    </w:rPr>
  </w:style>
  <w:style w:type="character" w:customStyle="1" w:styleId="ListLabel38">
    <w:name w:val="ListLabel 38"/>
    <w:qFormat/>
    <w:rPr>
      <w:rFonts w:cs="Times New Roman"/>
      <w:u w:val="none"/>
    </w:rPr>
  </w:style>
  <w:style w:type="character" w:customStyle="1" w:styleId="ListLabel39">
    <w:name w:val="ListLabel 39"/>
    <w:qFormat/>
    <w:rPr>
      <w:rFonts w:cs="Times New Roman"/>
      <w:u w:val="none"/>
    </w:rPr>
  </w:style>
  <w:style w:type="character" w:customStyle="1" w:styleId="ListLabel40">
    <w:name w:val="ListLabel 40"/>
    <w:qFormat/>
    <w:rPr>
      <w:rFonts w:cs="Times New Roman"/>
      <w:u w:val="none"/>
    </w:rPr>
  </w:style>
  <w:style w:type="character" w:customStyle="1" w:styleId="ListLabel41">
    <w:name w:val="ListLabel 41"/>
    <w:qFormat/>
    <w:rPr>
      <w:rFonts w:cs="Times New Roman"/>
      <w:u w:val="none"/>
    </w:rPr>
  </w:style>
  <w:style w:type="character" w:customStyle="1" w:styleId="ListLabel42">
    <w:name w:val="ListLabel 42"/>
    <w:qFormat/>
    <w:rPr>
      <w:rFonts w:cs="Times New Roman"/>
      <w:u w:val="none"/>
    </w:rPr>
  </w:style>
  <w:style w:type="character" w:customStyle="1" w:styleId="ListLabel43">
    <w:name w:val="ListLabel 43"/>
    <w:qFormat/>
    <w:rPr>
      <w:rFonts w:cs="Times New Roman"/>
      <w:u w:val="none"/>
    </w:rPr>
  </w:style>
  <w:style w:type="character" w:customStyle="1" w:styleId="ListLabel44">
    <w:name w:val="ListLabel 44"/>
    <w:qFormat/>
    <w:rPr>
      <w:rFonts w:cs="Times New Roman"/>
      <w:u w:val="none"/>
    </w:rPr>
  </w:style>
  <w:style w:type="character" w:customStyle="1" w:styleId="ListLabel45">
    <w:name w:val="ListLabel 45"/>
    <w:qFormat/>
    <w:rPr>
      <w:rFonts w:cs="Times New Roman"/>
      <w:u w:val="none"/>
    </w:rPr>
  </w:style>
  <w:style w:type="character" w:customStyle="1" w:styleId="ListLabel46">
    <w:name w:val="ListLabel 46"/>
    <w:qFormat/>
    <w:rPr>
      <w:rFonts w:cs="Times New Roman"/>
      <w:sz w:val="24"/>
      <w:u w:val="none"/>
    </w:rPr>
  </w:style>
  <w:style w:type="character" w:customStyle="1" w:styleId="ListLabel47">
    <w:name w:val="ListLabel 47"/>
    <w:qFormat/>
    <w:rPr>
      <w:rFonts w:cs="Times New Roman"/>
      <w:u w:val="none"/>
    </w:rPr>
  </w:style>
  <w:style w:type="character" w:customStyle="1" w:styleId="ListLabel48">
    <w:name w:val="ListLabel 48"/>
    <w:qFormat/>
    <w:rPr>
      <w:rFonts w:cs="Times New Roman"/>
      <w:u w:val="none"/>
    </w:rPr>
  </w:style>
  <w:style w:type="character" w:customStyle="1" w:styleId="ListLabel49">
    <w:name w:val="ListLabel 49"/>
    <w:qFormat/>
    <w:rPr>
      <w:rFonts w:cs="Times New Roman"/>
      <w:u w:val="none"/>
    </w:rPr>
  </w:style>
  <w:style w:type="character" w:customStyle="1" w:styleId="ListLabel50">
    <w:name w:val="ListLabel 50"/>
    <w:qFormat/>
    <w:rPr>
      <w:rFonts w:cs="Times New Roman"/>
      <w:u w:val="none"/>
    </w:rPr>
  </w:style>
  <w:style w:type="character" w:customStyle="1" w:styleId="ListLabel51">
    <w:name w:val="ListLabel 51"/>
    <w:qFormat/>
    <w:rPr>
      <w:rFonts w:cs="Times New Roman"/>
      <w:u w:val="none"/>
    </w:rPr>
  </w:style>
  <w:style w:type="character" w:customStyle="1" w:styleId="ListLabel52">
    <w:name w:val="ListLabel 52"/>
    <w:qFormat/>
    <w:rPr>
      <w:rFonts w:cs="Times New Roman"/>
      <w:u w:val="none"/>
    </w:rPr>
  </w:style>
  <w:style w:type="character" w:customStyle="1" w:styleId="ListLabel53">
    <w:name w:val="ListLabel 53"/>
    <w:qFormat/>
    <w:rPr>
      <w:rFonts w:cs="Times New Roman"/>
      <w:u w:val="none"/>
    </w:rPr>
  </w:style>
  <w:style w:type="character" w:customStyle="1" w:styleId="ListLabel54">
    <w:name w:val="ListLabel 54"/>
    <w:qFormat/>
    <w:rPr>
      <w:rFonts w:cs="Times New Roman"/>
      <w:u w:val="none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ascii="Times New Roman" w:hAnsi="Times New Roman" w:cs="Times New Roman"/>
      <w:b/>
      <w:caps/>
      <w:sz w:val="28"/>
      <w:szCs w:val="36"/>
    </w:rPr>
  </w:style>
  <w:style w:type="character" w:customStyle="1" w:styleId="ListLabel65">
    <w:name w:val="ListLabel 65"/>
    <w:qFormat/>
    <w:rPr>
      <w:rFonts w:cs="Times New Roman"/>
      <w:caps/>
      <w:sz w:val="36"/>
      <w:szCs w:val="36"/>
    </w:rPr>
  </w:style>
  <w:style w:type="character" w:customStyle="1" w:styleId="ListLabel66">
    <w:name w:val="ListLabel 66"/>
    <w:qFormat/>
    <w:rPr>
      <w:rFonts w:cs="Times New Roman"/>
      <w:caps/>
      <w:sz w:val="36"/>
      <w:szCs w:val="36"/>
    </w:rPr>
  </w:style>
  <w:style w:type="character" w:customStyle="1" w:styleId="ListLabel67">
    <w:name w:val="ListLabel 67"/>
    <w:qFormat/>
    <w:rPr>
      <w:rFonts w:cs="Times New Roman"/>
      <w:caps/>
      <w:sz w:val="36"/>
      <w:szCs w:val="36"/>
    </w:rPr>
  </w:style>
  <w:style w:type="character" w:customStyle="1" w:styleId="ListLabel68">
    <w:name w:val="ListLabel 68"/>
    <w:qFormat/>
    <w:rPr>
      <w:rFonts w:cs="Times New Roman"/>
      <w:caps/>
      <w:sz w:val="36"/>
      <w:szCs w:val="36"/>
    </w:rPr>
  </w:style>
  <w:style w:type="character" w:customStyle="1" w:styleId="ListLabel69">
    <w:name w:val="ListLabel 69"/>
    <w:qFormat/>
    <w:rPr>
      <w:rFonts w:cs="Times New Roman"/>
      <w:caps/>
      <w:sz w:val="36"/>
      <w:szCs w:val="36"/>
    </w:rPr>
  </w:style>
  <w:style w:type="character" w:customStyle="1" w:styleId="ListLabel70">
    <w:name w:val="ListLabel 70"/>
    <w:qFormat/>
    <w:rPr>
      <w:rFonts w:cs="Times New Roman"/>
      <w:caps/>
      <w:sz w:val="36"/>
      <w:szCs w:val="36"/>
    </w:rPr>
  </w:style>
  <w:style w:type="character" w:customStyle="1" w:styleId="ListLabel71">
    <w:name w:val="ListLabel 71"/>
    <w:qFormat/>
    <w:rPr>
      <w:rFonts w:cs="Times New Roman"/>
      <w:caps/>
      <w:sz w:val="36"/>
      <w:szCs w:val="36"/>
    </w:rPr>
  </w:style>
  <w:style w:type="character" w:customStyle="1" w:styleId="ListLabel72">
    <w:name w:val="ListLabel 72"/>
    <w:qFormat/>
    <w:rPr>
      <w:rFonts w:cs="Times New Roman"/>
      <w:caps/>
      <w:sz w:val="36"/>
      <w:szCs w:val="36"/>
    </w:rPr>
  </w:style>
  <w:style w:type="character" w:customStyle="1" w:styleId="ListLabel73">
    <w:name w:val="ListLabel 73"/>
    <w:qFormat/>
    <w:rPr>
      <w:sz w:val="28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  <w:sz w:val="24"/>
      <w:u w:val="none"/>
    </w:rPr>
  </w:style>
  <w:style w:type="character" w:customStyle="1" w:styleId="ListLabel83">
    <w:name w:val="ListLabel 83"/>
    <w:qFormat/>
    <w:rPr>
      <w:rFonts w:cs="Times New Roman"/>
      <w:u w:val="none"/>
    </w:rPr>
  </w:style>
  <w:style w:type="character" w:customStyle="1" w:styleId="ListLabel84">
    <w:name w:val="ListLabel 84"/>
    <w:qFormat/>
    <w:rPr>
      <w:rFonts w:cs="Times New Roman"/>
      <w:u w:val="none"/>
    </w:rPr>
  </w:style>
  <w:style w:type="character" w:customStyle="1" w:styleId="ListLabel85">
    <w:name w:val="ListLabel 85"/>
    <w:qFormat/>
    <w:rPr>
      <w:rFonts w:cs="Times New Roman"/>
      <w:u w:val="none"/>
    </w:rPr>
  </w:style>
  <w:style w:type="character" w:customStyle="1" w:styleId="ListLabel86">
    <w:name w:val="ListLabel 86"/>
    <w:qFormat/>
    <w:rPr>
      <w:rFonts w:cs="Times New Roman"/>
      <w:u w:val="none"/>
    </w:rPr>
  </w:style>
  <w:style w:type="character" w:customStyle="1" w:styleId="ListLabel87">
    <w:name w:val="ListLabel 87"/>
    <w:qFormat/>
    <w:rPr>
      <w:rFonts w:cs="Times New Roman"/>
      <w:u w:val="none"/>
    </w:rPr>
  </w:style>
  <w:style w:type="character" w:customStyle="1" w:styleId="ListLabel88">
    <w:name w:val="ListLabel 88"/>
    <w:qFormat/>
    <w:rPr>
      <w:rFonts w:cs="Times New Roman"/>
      <w:u w:val="none"/>
    </w:rPr>
  </w:style>
  <w:style w:type="character" w:customStyle="1" w:styleId="ListLabel89">
    <w:name w:val="ListLabel 89"/>
    <w:qFormat/>
    <w:rPr>
      <w:rFonts w:cs="Times New Roman"/>
      <w:u w:val="none"/>
    </w:rPr>
  </w:style>
  <w:style w:type="character" w:customStyle="1" w:styleId="ListLabel90">
    <w:name w:val="ListLabel 90"/>
    <w:qFormat/>
    <w:rPr>
      <w:rFonts w:cs="Times New Roman"/>
      <w:u w:val="none"/>
    </w:rPr>
  </w:style>
  <w:style w:type="character" w:customStyle="1" w:styleId="ListLabel91">
    <w:name w:val="ListLabel 91"/>
    <w:qFormat/>
    <w:rPr>
      <w:rFonts w:cs="Times New Roman"/>
      <w:sz w:val="24"/>
      <w:u w:val="none"/>
    </w:rPr>
  </w:style>
  <w:style w:type="character" w:customStyle="1" w:styleId="ListLabel92">
    <w:name w:val="ListLabel 92"/>
    <w:qFormat/>
    <w:rPr>
      <w:rFonts w:cs="Times New Roman"/>
      <w:sz w:val="24"/>
      <w:u w:val="none"/>
    </w:rPr>
  </w:style>
  <w:style w:type="character" w:customStyle="1" w:styleId="ListLabel93">
    <w:name w:val="ListLabel 93"/>
    <w:qFormat/>
    <w:rPr>
      <w:rFonts w:cs="Times New Roman"/>
      <w:u w:val="none"/>
    </w:rPr>
  </w:style>
  <w:style w:type="character" w:customStyle="1" w:styleId="ListLabel94">
    <w:name w:val="ListLabel 94"/>
    <w:qFormat/>
    <w:rPr>
      <w:rFonts w:cs="Times New Roman"/>
      <w:u w:val="none"/>
    </w:rPr>
  </w:style>
  <w:style w:type="character" w:customStyle="1" w:styleId="ListLabel95">
    <w:name w:val="ListLabel 95"/>
    <w:qFormat/>
    <w:rPr>
      <w:rFonts w:cs="Times New Roman"/>
      <w:u w:val="none"/>
    </w:rPr>
  </w:style>
  <w:style w:type="character" w:customStyle="1" w:styleId="ListLabel96">
    <w:name w:val="ListLabel 96"/>
    <w:qFormat/>
    <w:rPr>
      <w:rFonts w:cs="Times New Roman"/>
      <w:u w:val="none"/>
    </w:rPr>
  </w:style>
  <w:style w:type="character" w:customStyle="1" w:styleId="ListLabel97">
    <w:name w:val="ListLabel 97"/>
    <w:qFormat/>
    <w:rPr>
      <w:rFonts w:cs="Times New Roman"/>
      <w:u w:val="none"/>
    </w:rPr>
  </w:style>
  <w:style w:type="character" w:customStyle="1" w:styleId="ListLabel98">
    <w:name w:val="ListLabel 98"/>
    <w:qFormat/>
    <w:rPr>
      <w:rFonts w:cs="Times New Roman"/>
      <w:u w:val="none"/>
    </w:rPr>
  </w:style>
  <w:style w:type="character" w:customStyle="1" w:styleId="ListLabel99">
    <w:name w:val="ListLabel 99"/>
    <w:qFormat/>
    <w:rPr>
      <w:rFonts w:cs="Times New Roman"/>
      <w:u w:val="none"/>
    </w:rPr>
  </w:style>
  <w:style w:type="character" w:customStyle="1" w:styleId="ListLabel100">
    <w:name w:val="ListLabel 100"/>
    <w:qFormat/>
    <w:rPr>
      <w:rFonts w:ascii="Times New Roman" w:hAnsi="Times New Roman" w:cs="Times New Roman"/>
      <w:sz w:val="24"/>
      <w:szCs w:val="28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color w:val="000000"/>
      <w:spacing w:val="0"/>
      <w:sz w:val="28"/>
      <w:u w:val="none"/>
    </w:rPr>
  </w:style>
  <w:style w:type="character" w:customStyle="1" w:styleId="ListLabel110">
    <w:name w:val="ListLabel 110"/>
    <w:qFormat/>
    <w:rPr>
      <w:rFonts w:cs="Times New Roman"/>
      <w:b/>
      <w:sz w:val="28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</w:rPr>
  </w:style>
  <w:style w:type="character" w:customStyle="1" w:styleId="ListLabel119">
    <w:name w:val="ListLabel 119"/>
    <w:qFormat/>
    <w:rPr>
      <w:rFonts w:ascii="Times New Roman" w:hAnsi="Times New Roman" w:cs="Times New Roman"/>
      <w:sz w:val="28"/>
      <w:szCs w:val="28"/>
      <w:u w:val="none"/>
    </w:rPr>
  </w:style>
  <w:style w:type="character" w:customStyle="1" w:styleId="ListLabel120">
    <w:name w:val="ListLabel 120"/>
    <w:qFormat/>
    <w:rPr>
      <w:rFonts w:ascii="Times New Roman" w:hAnsi="Times New Roman" w:cs="Times New Roman"/>
      <w:sz w:val="28"/>
      <w:szCs w:val="28"/>
      <w:u w:val="none"/>
    </w:rPr>
  </w:style>
  <w:style w:type="character" w:customStyle="1" w:styleId="ListLabel121">
    <w:name w:val="ListLabel 121"/>
    <w:qFormat/>
    <w:rPr>
      <w:rFonts w:cs="Times New Roman"/>
      <w:u w:val="none"/>
    </w:rPr>
  </w:style>
  <w:style w:type="character" w:customStyle="1" w:styleId="ListLabel122">
    <w:name w:val="ListLabel 122"/>
    <w:qFormat/>
    <w:rPr>
      <w:rFonts w:cs="Times New Roman"/>
      <w:u w:val="none"/>
    </w:rPr>
  </w:style>
  <w:style w:type="character" w:customStyle="1" w:styleId="ListLabel123">
    <w:name w:val="ListLabel 123"/>
    <w:qFormat/>
    <w:rPr>
      <w:rFonts w:cs="Times New Roman"/>
      <w:u w:val="none"/>
    </w:rPr>
  </w:style>
  <w:style w:type="character" w:customStyle="1" w:styleId="ListLabel124">
    <w:name w:val="ListLabel 124"/>
    <w:qFormat/>
    <w:rPr>
      <w:rFonts w:cs="Times New Roman"/>
      <w:u w:val="none"/>
    </w:rPr>
  </w:style>
  <w:style w:type="character" w:customStyle="1" w:styleId="ListLabel125">
    <w:name w:val="ListLabel 125"/>
    <w:qFormat/>
    <w:rPr>
      <w:rFonts w:cs="Times New Roman"/>
      <w:u w:val="none"/>
    </w:rPr>
  </w:style>
  <w:style w:type="character" w:customStyle="1" w:styleId="ListLabel126">
    <w:name w:val="ListLabel 126"/>
    <w:qFormat/>
    <w:rPr>
      <w:rFonts w:cs="Times New Roman"/>
      <w:u w:val="none"/>
    </w:rPr>
  </w:style>
  <w:style w:type="character" w:customStyle="1" w:styleId="ListLabel127">
    <w:name w:val="ListLabel 127"/>
    <w:qFormat/>
    <w:rPr>
      <w:rFonts w:cs="Times New Roman"/>
      <w:u w:val="none"/>
    </w:rPr>
  </w:style>
  <w:style w:type="paragraph" w:styleId="a6">
    <w:name w:val="Title"/>
    <w:next w:val="a7"/>
    <w:uiPriority w:val="99"/>
    <w:qFormat/>
    <w:rsid w:val="00BA2D08"/>
    <w:pPr>
      <w:keepNext/>
      <w:keepLines/>
      <w:widowControl w:val="0"/>
      <w:spacing w:after="60"/>
    </w:pPr>
    <w:rPr>
      <w:sz w:val="52"/>
      <w:szCs w:val="52"/>
    </w:rPr>
  </w:style>
  <w:style w:type="paragraph" w:styleId="a7">
    <w:name w:val="Body Text"/>
    <w:basedOn w:val="a"/>
    <w:uiPriority w:val="99"/>
    <w:rsid w:val="00BA2D08"/>
    <w:pPr>
      <w:spacing w:after="140"/>
    </w:pPr>
  </w:style>
  <w:style w:type="paragraph" w:styleId="a8">
    <w:name w:val="List"/>
    <w:basedOn w:val="a7"/>
    <w:uiPriority w:val="99"/>
    <w:rsid w:val="00BA2D08"/>
    <w:rPr>
      <w:rFonts w:cs="Mangal"/>
    </w:rPr>
  </w:style>
  <w:style w:type="paragraph" w:styleId="a9">
    <w:name w:val="caption"/>
    <w:basedOn w:val="a"/>
    <w:uiPriority w:val="99"/>
    <w:qFormat/>
    <w:rsid w:val="00BA2D0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uiPriority w:val="99"/>
    <w:qFormat/>
    <w:rsid w:val="00BA2D08"/>
    <w:pPr>
      <w:suppressLineNumbers/>
    </w:pPr>
    <w:rPr>
      <w:rFonts w:cs="Mangal"/>
    </w:rPr>
  </w:style>
  <w:style w:type="paragraph" w:styleId="11">
    <w:name w:val="index 1"/>
    <w:basedOn w:val="a"/>
    <w:next w:val="a"/>
    <w:autoRedefine/>
    <w:uiPriority w:val="99"/>
    <w:semiHidden/>
    <w:qFormat/>
    <w:pPr>
      <w:ind w:left="220" w:hanging="220"/>
    </w:pPr>
  </w:style>
  <w:style w:type="paragraph" w:customStyle="1" w:styleId="LO-normal">
    <w:name w:val="LO-normal"/>
    <w:uiPriority w:val="99"/>
    <w:qFormat/>
    <w:rsid w:val="00BA2D08"/>
    <w:rPr>
      <w:lang w:eastAsia="zh-CN" w:bidi="hi-IN"/>
    </w:rPr>
  </w:style>
  <w:style w:type="paragraph" w:styleId="ab">
    <w:name w:val="Subtitle"/>
    <w:basedOn w:val="LO-normal"/>
    <w:next w:val="LO-normal"/>
    <w:uiPriority w:val="99"/>
    <w:qFormat/>
    <w:rsid w:val="00BA2D08"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rvps2">
    <w:name w:val="rvps2"/>
    <w:basedOn w:val="a"/>
    <w:uiPriority w:val="99"/>
    <w:qFormat/>
    <w:rsid w:val="008B5B94"/>
    <w:pPr>
      <w:widowControl/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ac">
    <w:name w:val="List Paragraph"/>
    <w:basedOn w:val="a"/>
    <w:uiPriority w:val="1"/>
    <w:qFormat/>
    <w:rsid w:val="002257DA"/>
    <w:pPr>
      <w:ind w:left="720"/>
      <w:contextualSpacing/>
    </w:pPr>
    <w:rPr>
      <w:rFonts w:cs="Mangal"/>
      <w:szCs w:val="20"/>
    </w:rPr>
  </w:style>
  <w:style w:type="table" w:customStyle="1" w:styleId="TableNormal1">
    <w:name w:val="Table Normal1"/>
    <w:uiPriority w:val="99"/>
    <w:rsid w:val="00BA2D08"/>
    <w:rPr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d">
    <w:name w:val="Table Grid"/>
    <w:basedOn w:val="a1"/>
    <w:uiPriority w:val="99"/>
    <w:rsid w:val="001115F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Основной текст 31"/>
    <w:basedOn w:val="a"/>
    <w:qFormat/>
    <w:rsid w:val="001220BA"/>
    <w:pPr>
      <w:widowControl/>
      <w:suppressAutoHyphens/>
      <w:spacing w:after="120" w:line="240" w:lineRule="auto"/>
    </w:pPr>
    <w:rPr>
      <w:rFonts w:ascii="Times New Roman" w:eastAsia="Calibri" w:hAnsi="Times New Roman" w:cs="Times New Roman"/>
      <w:sz w:val="16"/>
      <w:szCs w:val="16"/>
      <w:lang w:bidi="ar-SA"/>
    </w:rPr>
  </w:style>
  <w:style w:type="paragraph" w:styleId="ae">
    <w:name w:val="Balloon Text"/>
    <w:basedOn w:val="a"/>
    <w:link w:val="af"/>
    <w:uiPriority w:val="99"/>
    <w:semiHidden/>
    <w:unhideWhenUsed/>
    <w:rsid w:val="00AD006A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af">
    <w:name w:val="Текст выноски Знак"/>
    <w:basedOn w:val="a0"/>
    <w:link w:val="ae"/>
    <w:uiPriority w:val="99"/>
    <w:semiHidden/>
    <w:rsid w:val="00AD006A"/>
    <w:rPr>
      <w:rFonts w:ascii="Tahoma" w:hAnsi="Tahoma" w:cs="Mangal"/>
      <w:sz w:val="16"/>
      <w:szCs w:val="14"/>
      <w:lang w:eastAsia="zh-CN" w:bidi="hi-IN"/>
    </w:rPr>
  </w:style>
  <w:style w:type="paragraph" w:styleId="af0">
    <w:name w:val="Body Text Indent"/>
    <w:basedOn w:val="a"/>
    <w:link w:val="af1"/>
    <w:uiPriority w:val="99"/>
    <w:unhideWhenUsed/>
    <w:rsid w:val="006F38D7"/>
    <w:pPr>
      <w:widowControl/>
      <w:spacing w:after="120"/>
      <w:ind w:left="283"/>
    </w:pPr>
    <w:rPr>
      <w:rFonts w:asciiTheme="minorHAnsi" w:eastAsiaTheme="minorHAnsi" w:hAnsiTheme="minorHAnsi" w:cstheme="minorBidi"/>
      <w:lang w:val="uk-UA" w:eastAsia="en-US" w:bidi="ar-SA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6F38D7"/>
    <w:rPr>
      <w:rFonts w:asciiTheme="minorHAnsi" w:eastAsiaTheme="minorHAnsi" w:hAnsiTheme="minorHAnsi" w:cstheme="minorBidi"/>
      <w:lang w:val="uk-UA" w:eastAsia="en-US"/>
    </w:rPr>
  </w:style>
  <w:style w:type="paragraph" w:styleId="af2">
    <w:name w:val="header"/>
    <w:basedOn w:val="a"/>
    <w:link w:val="af3"/>
    <w:uiPriority w:val="99"/>
    <w:unhideWhenUsed/>
    <w:rsid w:val="002B3B09"/>
    <w:pPr>
      <w:tabs>
        <w:tab w:val="center" w:pos="4819"/>
        <w:tab w:val="right" w:pos="9639"/>
      </w:tabs>
      <w:spacing w:line="240" w:lineRule="auto"/>
    </w:pPr>
    <w:rPr>
      <w:rFonts w:cs="Mangal"/>
      <w:szCs w:val="20"/>
    </w:rPr>
  </w:style>
  <w:style w:type="character" w:customStyle="1" w:styleId="af3">
    <w:name w:val="Верхний колонтитул Знак"/>
    <w:basedOn w:val="a0"/>
    <w:link w:val="af2"/>
    <w:uiPriority w:val="99"/>
    <w:rsid w:val="002B3B09"/>
    <w:rPr>
      <w:rFonts w:cs="Mangal"/>
      <w:szCs w:val="20"/>
      <w:lang w:eastAsia="zh-CN" w:bidi="hi-IN"/>
    </w:rPr>
  </w:style>
  <w:style w:type="paragraph" w:styleId="af4">
    <w:name w:val="footer"/>
    <w:basedOn w:val="a"/>
    <w:link w:val="af5"/>
    <w:uiPriority w:val="99"/>
    <w:unhideWhenUsed/>
    <w:rsid w:val="002B3B09"/>
    <w:pPr>
      <w:tabs>
        <w:tab w:val="center" w:pos="4819"/>
        <w:tab w:val="right" w:pos="9639"/>
      </w:tabs>
      <w:spacing w:line="240" w:lineRule="auto"/>
    </w:pPr>
    <w:rPr>
      <w:rFonts w:cs="Mangal"/>
      <w:szCs w:val="20"/>
    </w:rPr>
  </w:style>
  <w:style w:type="character" w:customStyle="1" w:styleId="af5">
    <w:name w:val="Нижний колонтитул Знак"/>
    <w:basedOn w:val="a0"/>
    <w:link w:val="af4"/>
    <w:uiPriority w:val="99"/>
    <w:rsid w:val="002B3B09"/>
    <w:rPr>
      <w:rFonts w:cs="Mangal"/>
      <w:szCs w:val="20"/>
      <w:lang w:eastAsia="zh-CN" w:bidi="hi-IN"/>
    </w:rPr>
  </w:style>
  <w:style w:type="character" w:styleId="af6">
    <w:name w:val="Hyperlink"/>
    <w:basedOn w:val="a0"/>
    <w:uiPriority w:val="99"/>
    <w:unhideWhenUsed/>
    <w:rsid w:val="000B4FA7"/>
    <w:rPr>
      <w:color w:val="0000FF" w:themeColor="hyperlink"/>
      <w:u w:val="single"/>
    </w:rPr>
  </w:style>
  <w:style w:type="paragraph" w:customStyle="1" w:styleId="Default">
    <w:name w:val="Default"/>
    <w:rsid w:val="0002076E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32">
    <w:name w:val="Знак Знак3"/>
    <w:basedOn w:val="a"/>
    <w:rsid w:val="006A33EC"/>
    <w:pPr>
      <w:widowControl/>
      <w:spacing w:line="240" w:lineRule="auto"/>
    </w:pPr>
    <w:rPr>
      <w:rFonts w:ascii="Verdana" w:eastAsia="Times New Roman" w:hAnsi="Verdana" w:cs="Verdana"/>
      <w:sz w:val="20"/>
      <w:szCs w:val="20"/>
      <w:lang w:val="en-US" w:eastAsia="en-US" w:bidi="ar-SA"/>
    </w:rPr>
  </w:style>
  <w:style w:type="paragraph" w:customStyle="1" w:styleId="TableParagraph">
    <w:name w:val="Table Paragraph"/>
    <w:basedOn w:val="a"/>
    <w:qFormat/>
    <w:rsid w:val="006A33EC"/>
    <w:pPr>
      <w:autoSpaceDE w:val="0"/>
      <w:autoSpaceDN w:val="0"/>
      <w:spacing w:line="240" w:lineRule="auto"/>
    </w:pPr>
    <w:rPr>
      <w:rFonts w:ascii="Times New Roman" w:eastAsia="Times New Roman" w:hAnsi="Times New Roman" w:cs="Times New Roman"/>
      <w:lang w:val="uk-UA" w:eastAsia="en-US" w:bidi="ar-SA"/>
    </w:rPr>
  </w:style>
  <w:style w:type="paragraph" w:customStyle="1" w:styleId="33">
    <w:name w:val="Знак Знак3"/>
    <w:basedOn w:val="a"/>
    <w:rsid w:val="00F86091"/>
    <w:pPr>
      <w:widowControl/>
      <w:spacing w:line="240" w:lineRule="auto"/>
    </w:pPr>
    <w:rPr>
      <w:rFonts w:ascii="Verdana" w:eastAsia="Times New Roman" w:hAnsi="Verdana" w:cs="Verdana"/>
      <w:sz w:val="20"/>
      <w:szCs w:val="20"/>
      <w:lang w:val="en-US" w:eastAsia="en-US" w:bidi="ar-SA"/>
    </w:rPr>
  </w:style>
  <w:style w:type="paragraph" w:customStyle="1" w:styleId="34">
    <w:name w:val="Знак Знак3"/>
    <w:basedOn w:val="a"/>
    <w:rsid w:val="00056023"/>
    <w:pPr>
      <w:widowControl/>
      <w:spacing w:line="240" w:lineRule="auto"/>
    </w:pPr>
    <w:rPr>
      <w:rFonts w:ascii="Verdana" w:eastAsia="Times New Roman" w:hAnsi="Verdana" w:cs="Verdana"/>
      <w:sz w:val="20"/>
      <w:szCs w:val="20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15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mailto:hmelnatalia3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7A974-77EC-4531-86F0-D4C238397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2488</Words>
  <Characters>14185</Characters>
  <Application>Microsoft Office Word</Application>
  <DocSecurity>0</DocSecurity>
  <Lines>118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16640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Lurie</dc:creator>
  <cp:lastModifiedBy>Mariana Palchynska</cp:lastModifiedBy>
  <cp:revision>9</cp:revision>
  <cp:lastPrinted>2020-12-16T12:31:00Z</cp:lastPrinted>
  <dcterms:created xsi:type="dcterms:W3CDTF">2023-10-25T11:03:00Z</dcterms:created>
  <dcterms:modified xsi:type="dcterms:W3CDTF">2024-08-25T14:03:00Z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