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90" w:type="dxa"/>
        </w:tblCellMar>
        <w:tblLook w:val="00A0" w:firstRow="1" w:lastRow="0" w:firstColumn="1" w:lastColumn="0" w:noHBand="0" w:noVBand="0"/>
      </w:tblPr>
      <w:tblGrid>
        <w:gridCol w:w="2943"/>
        <w:gridCol w:w="1610"/>
        <w:gridCol w:w="3192"/>
        <w:gridCol w:w="2693"/>
        <w:gridCol w:w="4961"/>
      </w:tblGrid>
      <w:tr w:rsidR="00E363F9" w:rsidRPr="00C95FCE" w14:paraId="78F172B6" w14:textId="77777777" w:rsidTr="00DB4B99">
        <w:trPr>
          <w:trHeight w:val="1259"/>
        </w:trPr>
        <w:tc>
          <w:tcPr>
            <w:tcW w:w="15399" w:type="dxa"/>
            <w:gridSpan w:val="5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21F47209" w14:textId="77777777" w:rsidR="00E363F9" w:rsidRPr="003E5824" w:rsidRDefault="003D2010" w:rsidP="003D201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3E582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 wp14:anchorId="3224D220" wp14:editId="499DE307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C77BB1" w14:textId="77777777" w:rsidR="008753EE" w:rsidRPr="00795612" w:rsidRDefault="00587578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9561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СИЛАБУС НАВЧАЛЬНОЇ ДИСЦИПЛІНИ</w:t>
            </w:r>
            <w:r w:rsidR="008753EE" w:rsidRPr="0079561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</w:p>
          <w:p w14:paraId="34E10686" w14:textId="77777777" w:rsidR="008753EE" w:rsidRPr="003E5824" w:rsidRDefault="008753EE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C418A0" w14:textId="77777777" w:rsidR="004940FD" w:rsidRPr="006A4038" w:rsidRDefault="007436ED" w:rsidP="006A4038">
            <w:pPr>
              <w:spacing w:line="240" w:lineRule="auto"/>
              <w:ind w:right="91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uk-UA"/>
              </w:rPr>
              <w:t>Методи психосоціальної реабілітації</w:t>
            </w:r>
          </w:p>
        </w:tc>
      </w:tr>
      <w:tr w:rsidR="00E363F9" w:rsidRPr="00C95FCE" w14:paraId="356867BB" w14:textId="77777777" w:rsidTr="00DB4B99">
        <w:tc>
          <w:tcPr>
            <w:tcW w:w="15399" w:type="dxa"/>
            <w:gridSpan w:val="5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61CA9FFC" w14:textId="77777777" w:rsidR="00E363F9" w:rsidRPr="006405D0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5FE" w:rsidRPr="001220BA" w14:paraId="45542968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1603AF8" w14:textId="77777777" w:rsidR="00E363F9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3C2DAE3" w14:textId="78FC7853" w:rsidR="00E363F9" w:rsidRPr="000B4FA7" w:rsidRDefault="000307DB" w:rsidP="000307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Соціальні та поведінкові науки</w:t>
            </w:r>
          </w:p>
        </w:tc>
      </w:tr>
      <w:tr w:rsidR="003525FE" w:rsidRPr="001220BA" w14:paraId="2ECABA53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C55226" w14:textId="77777777" w:rsidR="00B8270C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ED4DB3" w14:textId="77777777" w:rsidR="00B8270C" w:rsidRPr="000B4FA7" w:rsidRDefault="007436ED" w:rsidP="00743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 Психологія</w:t>
            </w:r>
          </w:p>
        </w:tc>
      </w:tr>
      <w:tr w:rsidR="003525FE" w:rsidRPr="001220BA" w14:paraId="3413704B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25AC404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F1E9A54" w14:textId="77777777" w:rsidR="00E363F9" w:rsidRPr="000B4FA7" w:rsidRDefault="007436ED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</w:tr>
      <w:tr w:rsidR="003525FE" w:rsidRPr="001220BA" w14:paraId="39D88518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C7B6AC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0B7E4FC" w14:textId="77777777" w:rsidR="00E363F9" w:rsidRPr="000B4FA7" w:rsidRDefault="003E5824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25FE" w:rsidRPr="001220BA" w14:paraId="0BFC2FDD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276B2A0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EAF73D9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525FE" w:rsidRPr="001220BA" w14:paraId="6CD6F389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4C4F791" w14:textId="77777777" w:rsidR="000B4FA7" w:rsidRPr="000B4FA7" w:rsidRDefault="000B4F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35A5E0C" w14:textId="77777777" w:rsidR="000B4FA7" w:rsidRPr="000B4FA7" w:rsidRDefault="007436ED" w:rsidP="004A0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Психології та педагогіки</w:t>
            </w:r>
          </w:p>
        </w:tc>
      </w:tr>
      <w:tr w:rsidR="003525FE" w:rsidRPr="001220BA" w14:paraId="3B736AEB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D49AE4E" w14:textId="77777777" w:rsidR="00B8270C" w:rsidRPr="000B4FA7" w:rsidRDefault="00B8270C" w:rsidP="003D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EB0B097" w14:textId="3EB36ED2" w:rsidR="00B8270C" w:rsidRPr="000B4FA7" w:rsidRDefault="003D2010" w:rsidP="00743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2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</w:t>
            </w:r>
            <w:r w:rsidR="00C95F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23</w:t>
            </w:r>
            <w:r w:rsidR="00743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6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«</w:t>
            </w:r>
            <w:r w:rsidR="00743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="004A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525FE" w:rsidRPr="001220BA" w14:paraId="7D6451AE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5D99FF2" w14:textId="77777777" w:rsidR="005E123A" w:rsidRPr="000B4FA7" w:rsidRDefault="005E1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8D9FA4E" w14:textId="77777777" w:rsidR="005E123A" w:rsidRPr="000B4FA7" w:rsidRDefault="003E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енна</w:t>
            </w:r>
          </w:p>
        </w:tc>
      </w:tr>
      <w:tr w:rsidR="00E363F9" w:rsidRPr="001220BA" w14:paraId="39BF3CAA" w14:textId="77777777" w:rsidTr="00DB4B99">
        <w:tc>
          <w:tcPr>
            <w:tcW w:w="15399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0C9E8E21" w14:textId="77777777" w:rsidR="00E363F9" w:rsidRPr="006A4038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A403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Викладачі</w:t>
            </w:r>
          </w:p>
        </w:tc>
      </w:tr>
      <w:tr w:rsidR="003525FE" w:rsidRPr="001220BA" w14:paraId="72D111B2" w14:textId="77777777" w:rsidTr="003525FE">
        <w:tc>
          <w:tcPr>
            <w:tcW w:w="77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18C6ED7" w14:textId="77777777" w:rsidR="000B4FA7" w:rsidRDefault="00C95FCE" w:rsidP="000B4F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Пальчинська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Мар’яна Вікторівна</w:t>
            </w:r>
          </w:p>
          <w:p w14:paraId="7110B68E" w14:textId="09946889" w:rsidR="00C95FCE" w:rsidRPr="00C95FCE" w:rsidRDefault="00C95FCE" w:rsidP="000B4FA7">
            <w:pPr>
              <w:spacing w:line="240" w:lineRule="auto"/>
              <w:rPr>
                <w:rFonts w:ascii="Times New Roman" w:hAnsi="Times New Roman" w:cs="Times New Roman"/>
                <w:bCs/>
                <w:color w:val="3366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366FF"/>
                <w:sz w:val="24"/>
                <w:szCs w:val="24"/>
                <w:lang w:val="en-US"/>
              </w:rPr>
              <w:t>p</w:t>
            </w:r>
            <w:r w:rsidRPr="00C95FCE">
              <w:rPr>
                <w:rFonts w:ascii="Times New Roman" w:hAnsi="Times New Roman" w:cs="Times New Roman"/>
                <w:bCs/>
                <w:color w:val="3366FF"/>
                <w:sz w:val="24"/>
                <w:szCs w:val="24"/>
                <w:lang w:val="en-US"/>
              </w:rPr>
              <w:t>etrovamaria2009@omail.com</w:t>
            </w:r>
          </w:p>
        </w:tc>
        <w:tc>
          <w:tcPr>
            <w:tcW w:w="7654" w:type="dxa"/>
            <w:gridSpan w:val="2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2938603F" w14:textId="0D78F395" w:rsidR="000B4FA7" w:rsidRPr="00C95FCE" w:rsidRDefault="00C95FCE" w:rsidP="000B4FA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uk-UA"/>
              </w:rPr>
            </w:pPr>
            <w:r w:rsidRPr="00C95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Тодорова Маріанна Миколаївна</w:t>
            </w:r>
          </w:p>
        </w:tc>
      </w:tr>
      <w:tr w:rsidR="003525FE" w:rsidRPr="001220BA" w14:paraId="09D4785A" w14:textId="77777777" w:rsidTr="003525FE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9A0DE70" w14:textId="04AF474F" w:rsidR="00E363F9" w:rsidRPr="003E5824" w:rsidRDefault="00E363F9" w:rsidP="000B4FA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802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997FDE3" w14:textId="5080E46E" w:rsidR="00E363F9" w:rsidRDefault="00C95FCE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д.філос.н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</w:t>
            </w:r>
          </w:p>
          <w:p w14:paraId="03B0094F" w14:textId="4B6B12F3" w:rsidR="00C95FCE" w:rsidRPr="003E5824" w:rsidRDefault="00C95FCE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 психології</w:t>
            </w:r>
          </w:p>
        </w:tc>
        <w:tc>
          <w:tcPr>
            <w:tcW w:w="269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361D074" w14:textId="336AF716" w:rsidR="00E363F9" w:rsidRPr="00C95FCE" w:rsidRDefault="00C95FCE" w:rsidP="00C95F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A86A0D3" w14:textId="77777777" w:rsidR="00E363F9" w:rsidRPr="003E5824" w:rsidRDefault="00E363F9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3F9" w:rsidRPr="001220BA" w14:paraId="7257DAB5" w14:textId="77777777" w:rsidTr="00DB4B99">
        <w:tc>
          <w:tcPr>
            <w:tcW w:w="15399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719C2ED" w14:textId="77777777" w:rsidR="00E363F9" w:rsidRPr="006A4038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A403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3525FE" w:rsidRPr="00C95FCE" w14:paraId="2B72B42E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6E3F13" w14:textId="77777777" w:rsidR="00E363F9" w:rsidRPr="0002076E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 w:rsidRPr="00020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33769658" w14:textId="77777777" w:rsidR="008753EE" w:rsidRPr="003E5824" w:rsidRDefault="00875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7726AA9" w14:textId="380C7A17" w:rsidR="00E363F9" w:rsidRPr="00AB7790" w:rsidRDefault="00AB7790" w:rsidP="001E0FE0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«Методи психосоціальної реабілітації» є обов’язковою компонентною (ОК-</w:t>
            </w:r>
            <w:r w:rsidR="003D2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ОПП «Психологія» для здобувачів першого (бакалаврський) рівня вищої освіти зі спеціальності 053 «Психологія», яка викладається на 2 курсу у 4 семестрі. Дисципліна інтегрує предметну галузь знань щодо розуміння сутності та особливостей психосоціальної реабілітації осіб різних вікових груп з різними психологічними порушеннями, ґрунтуючись на сучасних підходах, методах</w:t>
            </w:r>
            <w:r w:rsidR="001E0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техніках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0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інструментах психосоціальної реабілітації.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25FE" w:rsidRPr="00AB779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3525FE" w:rsidRPr="007436ED" w14:paraId="186E0930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A7719EE" w14:textId="77777777" w:rsidR="00E363F9" w:rsidRPr="0002076E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дисципліни</w:t>
            </w:r>
          </w:p>
          <w:p w14:paraId="762ABBC4" w14:textId="77777777" w:rsidR="008753EE" w:rsidRPr="0002076E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723527" w14:textId="77777777" w:rsidR="00E363F9" w:rsidRPr="00910C8D" w:rsidRDefault="003525FE" w:rsidP="001E0FE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формування системних знань та розвиток умінь</w:t>
            </w:r>
            <w:r w:rsidR="001E0FE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/навичок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щодо </w:t>
            </w:r>
            <w:r w:rsidR="001E0FE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розробки програм психосоціальної реабілітації із застосуванням сучасних методів та кращих міжнародних практик.</w:t>
            </w:r>
          </w:p>
        </w:tc>
      </w:tr>
      <w:tr w:rsidR="008753EE" w:rsidRPr="00AC2AFF" w14:paraId="0A16868F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0633F1E" w14:textId="77777777" w:rsidR="008753EE" w:rsidRPr="004A0F3C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0F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  <w:p w14:paraId="0A794316" w14:textId="77777777" w:rsidR="008753EE" w:rsidRPr="004A0F3C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9814931" w14:textId="77777777" w:rsidR="007830A9" w:rsidRPr="007830A9" w:rsidRDefault="007830A9" w:rsidP="007830A9">
            <w:pPr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ЗК1. Здатність застосовувати знання у практичних ситуаціях </w:t>
            </w:r>
          </w:p>
          <w:p w14:paraId="7F42376C" w14:textId="77777777" w:rsidR="0002076E" w:rsidRDefault="007830A9" w:rsidP="007830A9">
            <w:pPr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ЗК2. Знання та розуміння предметної області та розуміння професійної діяльності</w:t>
            </w:r>
          </w:p>
          <w:p w14:paraId="027F23D4" w14:textId="77777777" w:rsidR="007830A9" w:rsidRPr="007830A9" w:rsidRDefault="007830A9" w:rsidP="007830A9">
            <w:pPr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СК8. Здатність організовувати та надавати психологічну допомогу (індивідуальну та групову)</w:t>
            </w:r>
          </w:p>
          <w:p w14:paraId="628E27FF" w14:textId="77777777" w:rsidR="007830A9" w:rsidRPr="007830A9" w:rsidRDefault="007830A9" w:rsidP="007830A9">
            <w:pPr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СК9. Здатність здійснювати просвітницьку та психопрофілактичну відповідно до запиту</w:t>
            </w:r>
          </w:p>
          <w:p w14:paraId="690F46A8" w14:textId="02A15362" w:rsidR="007830A9" w:rsidRPr="00E77855" w:rsidRDefault="007830A9" w:rsidP="007830A9">
            <w:pPr>
              <w:ind w:right="5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8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СК10. Здатність дотримуватися норм професійної етики</w:t>
            </w:r>
          </w:p>
        </w:tc>
      </w:tr>
      <w:tr w:rsidR="00E363F9" w:rsidRPr="001220BA" w14:paraId="7555FCD6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D34C22A" w14:textId="77777777" w:rsidR="00E363F9" w:rsidRPr="004A0F3C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0F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Результати навчання </w:t>
            </w:r>
          </w:p>
          <w:p w14:paraId="0C09912A" w14:textId="77777777" w:rsidR="008753EE" w:rsidRPr="004A0F3C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D134A1D" w14:textId="77777777" w:rsidR="00A85D5B" w:rsidRPr="00A85D5B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ПРН-1.</w:t>
            </w:r>
            <w:r w:rsidRPr="00A85D5B">
              <w:rPr>
                <w:color w:val="auto"/>
                <w:lang w:val="uk-UA"/>
              </w:rPr>
              <w:tab/>
              <w:t>Аналізувати та пояснювати психічні явища, ідентифікувати психологічні проблеми та пропонувати шляхи їх розв’язання</w:t>
            </w:r>
          </w:p>
          <w:p w14:paraId="34C524C2" w14:textId="680F400E" w:rsidR="00A85D5B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ПРН-2.</w:t>
            </w:r>
            <w:r w:rsidRPr="00A85D5B">
              <w:rPr>
                <w:color w:val="auto"/>
                <w:lang w:val="uk-UA"/>
              </w:rPr>
              <w:tab/>
              <w:t>Розуміти закономірності та особливості розвитку і функціонування психічних явищ в контексті професійних завдань</w:t>
            </w:r>
          </w:p>
          <w:p w14:paraId="1F927F16" w14:textId="04A7CF37" w:rsidR="00A85D5B" w:rsidRPr="00A85D5B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ПРН-5.</w:t>
            </w:r>
            <w:r w:rsidRPr="00A85D5B">
              <w:rPr>
                <w:color w:val="auto"/>
                <w:lang w:val="uk-UA"/>
              </w:rPr>
              <w:tab/>
              <w:t xml:space="preserve">Обирати та застосовувати </w:t>
            </w:r>
            <w:proofErr w:type="spellStart"/>
            <w:r w:rsidRPr="00A85D5B">
              <w:rPr>
                <w:color w:val="auto"/>
                <w:lang w:val="uk-UA"/>
              </w:rPr>
              <w:t>валідний</w:t>
            </w:r>
            <w:proofErr w:type="spellEnd"/>
            <w:r w:rsidRPr="00A85D5B">
              <w:rPr>
                <w:color w:val="auto"/>
                <w:lang w:val="uk-UA"/>
              </w:rPr>
              <w:t xml:space="preserve"> і надійний </w:t>
            </w:r>
            <w:proofErr w:type="spellStart"/>
            <w:r w:rsidRPr="00A85D5B">
              <w:rPr>
                <w:color w:val="auto"/>
                <w:lang w:val="uk-UA"/>
              </w:rPr>
              <w:t>психодіагностичний</w:t>
            </w:r>
            <w:proofErr w:type="spellEnd"/>
            <w:r w:rsidRPr="00A85D5B">
              <w:rPr>
                <w:color w:val="auto"/>
                <w:lang w:val="uk-UA"/>
              </w:rPr>
              <w:t xml:space="preserve"> інструментарій (тести, опитувальники, проективні методики тощо) психологічного дослідження та технології психологічної допомоги</w:t>
            </w:r>
          </w:p>
          <w:p w14:paraId="22E36A2E" w14:textId="52223067" w:rsidR="00A85D5B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ПРН-6.</w:t>
            </w:r>
            <w:r w:rsidRPr="00A85D5B">
              <w:rPr>
                <w:color w:val="auto"/>
                <w:lang w:val="uk-UA"/>
              </w:rPr>
              <w:tab/>
              <w:t>Формулювати мету, завдання дослідження, володіти навичками збору первинного матеріалу, дотримуватися процедури дослідження</w:t>
            </w:r>
          </w:p>
          <w:p w14:paraId="45CD0D51" w14:textId="0E95C641" w:rsidR="00A85D5B" w:rsidRPr="00A85D5B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ПРН-15.</w:t>
            </w:r>
            <w:r w:rsidRPr="00A85D5B">
              <w:rPr>
                <w:color w:val="auto"/>
                <w:lang w:val="uk-UA"/>
              </w:rPr>
              <w:tab/>
            </w:r>
            <w:proofErr w:type="spellStart"/>
            <w:r w:rsidRPr="00A85D5B">
              <w:rPr>
                <w:color w:val="auto"/>
                <w:lang w:val="uk-UA"/>
              </w:rPr>
              <w:t>Відповідально</w:t>
            </w:r>
            <w:proofErr w:type="spellEnd"/>
            <w:r w:rsidRPr="00A85D5B">
              <w:rPr>
                <w:color w:val="auto"/>
                <w:lang w:val="uk-UA"/>
              </w:rPr>
              <w:t xml:space="preserve"> ставитися до професійного самовдосконалення, навчання та саморозвитку</w:t>
            </w:r>
          </w:p>
          <w:p w14:paraId="6612ABCE" w14:textId="6684C566" w:rsidR="00E363F9" w:rsidRPr="004A0F3C" w:rsidRDefault="00A85D5B" w:rsidP="00A85D5B">
            <w:pPr>
              <w:pStyle w:val="Default"/>
              <w:ind w:firstLine="29"/>
              <w:jc w:val="both"/>
              <w:rPr>
                <w:color w:val="auto"/>
                <w:lang w:val="uk-UA"/>
              </w:rPr>
            </w:pPr>
            <w:r w:rsidRPr="00A85D5B">
              <w:rPr>
                <w:color w:val="auto"/>
                <w:lang w:val="uk-UA"/>
              </w:rPr>
              <w:t>ПРН-16.</w:t>
            </w:r>
            <w:r w:rsidRPr="00A85D5B">
              <w:rPr>
                <w:color w:val="auto"/>
                <w:lang w:val="uk-UA"/>
              </w:rPr>
              <w:tab/>
              <w:t>Знати, розуміти та дотримуватися етичних принципів професійної діяльності психолога</w:t>
            </w:r>
          </w:p>
        </w:tc>
      </w:tr>
      <w:tr w:rsidR="00E363F9" w:rsidRPr="001220BA" w14:paraId="74D1BE5D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ED1995F" w14:textId="77777777" w:rsidR="00E363F9" w:rsidRPr="0002076E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9F5C6A0" w14:textId="4740F2B7" w:rsidR="00E363F9" w:rsidRPr="00910C8D" w:rsidRDefault="00BA0CEF" w:rsidP="0079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701F01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66F9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ЄКТС </w:t>
            </w:r>
            <w:r w:rsidR="00701F01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(180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20BA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годин). Для </w:t>
            </w:r>
            <w:r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денної форми навчання: лекції –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2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E05915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r w:rsidR="00795612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практичні заняття –</w:t>
            </w:r>
            <w:r w:rsidR="00272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42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20BA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r w:rsidR="00795612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766F9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910C8D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01F01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9766F9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795612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220BA" w:rsidRPr="00253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E354C" w:rsidRPr="001220BA" w14:paraId="65627C6B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D80F89D" w14:textId="77777777" w:rsidR="00EE354C" w:rsidRPr="0002076E" w:rsidRDefault="00EE354C" w:rsidP="002011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7CE5835" w14:textId="77777777" w:rsidR="00910C8D" w:rsidRDefault="00910C8D" w:rsidP="00910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1AB36F" w14:textId="4817794D" w:rsidR="00EE354C" w:rsidRPr="00910C8D" w:rsidRDefault="00465182" w:rsidP="00910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</w:tc>
      </w:tr>
      <w:tr w:rsidR="005E123A" w:rsidRPr="001220BA" w14:paraId="1E3B92C8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E4BFF93" w14:textId="77777777" w:rsidR="005E123A" w:rsidRPr="0002076E" w:rsidRDefault="00B67CC9" w:rsidP="002011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  <w:r w:rsidR="0020110C"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викладання дисципліни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49850B2" w14:textId="77777777" w:rsidR="0020110C" w:rsidRPr="003E5824" w:rsidRDefault="0020110C" w:rsidP="00201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5C692C" w14:textId="6B8CE190" w:rsidR="005E123A" w:rsidRPr="003E5824" w:rsidRDefault="0020110C" w:rsidP="001E0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викладається у </w:t>
            </w:r>
            <w:r w:rsidR="0083541C" w:rsidRPr="00835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</w:t>
            </w:r>
            <w:r w:rsidR="00702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702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тижні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6E7AB54E" w14:textId="77777777" w:rsidR="006F38D7" w:rsidRDefault="006F38D7">
      <w:pPr>
        <w:rPr>
          <w:lang w:val="uk-UA"/>
        </w:rPr>
      </w:pPr>
    </w:p>
    <w:p w14:paraId="748A6971" w14:textId="77777777" w:rsidR="00795612" w:rsidRDefault="00795612">
      <w:pPr>
        <w:rPr>
          <w:lang w:val="uk-UA"/>
        </w:rPr>
      </w:pPr>
    </w:p>
    <w:p w14:paraId="7CFC1AD8" w14:textId="77777777" w:rsidR="00795612" w:rsidRPr="006F38D7" w:rsidRDefault="00795612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219"/>
        <w:gridCol w:w="14316"/>
      </w:tblGrid>
      <w:tr w:rsidR="00E363F9" w:rsidRPr="001220BA" w14:paraId="5C6AB73B" w14:textId="77777777" w:rsidTr="003E5824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E9EC7FA" w14:textId="77777777" w:rsidR="00E363F9" w:rsidRPr="001220BA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</w:t>
            </w:r>
            <w:r w:rsidR="0020110C"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рограма дисципліни</w:t>
            </w:r>
          </w:p>
        </w:tc>
      </w:tr>
      <w:tr w:rsidR="00E363F9" w:rsidRPr="00C95FCE" w14:paraId="52230269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504448E" w14:textId="77777777" w:rsidR="00E363F9" w:rsidRPr="001220BA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1220BA" w:rsidRPr="001220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26CE2A6" w14:textId="77777777" w:rsidR="00E363F9" w:rsidRDefault="00272CB1" w:rsidP="001E0F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72C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Концептуальні засади існування особистості в кіберпросторі</w:t>
            </w:r>
            <w:r w:rsidR="001E0F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14:paraId="0FC6A134" w14:textId="720DEE33" w:rsidR="00555A92" w:rsidRPr="007F0885" w:rsidRDefault="00555A92" w:rsidP="001E0F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Віртуальний простір як простір життєдіяльності особистості в умовах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-інформаційної цивілізації. </w:t>
            </w:r>
            <w:r w:rsidRPr="00555A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Аналіз </w:t>
            </w:r>
            <w:r w:rsidRPr="00555A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 порівняння теорій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особистості </w:t>
            </w:r>
            <w:r w:rsidRPr="00555A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теорій </w:t>
            </w:r>
            <w:proofErr w:type="spellStart"/>
            <w:r w:rsidRPr="00555A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нейромереж</w:t>
            </w:r>
            <w:proofErr w:type="spellEnd"/>
            <w:r w:rsid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636D9A" w:rsidRPr="00636D9A">
              <w:rPr>
                <w:lang w:val="uk-UA"/>
              </w:rPr>
              <w:t xml:space="preserve"> </w:t>
            </w:r>
            <w:r w:rsidR="00636D9A" w:rsidRP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="00636D9A" w:rsidRP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нейромереж</w:t>
            </w:r>
            <w:proofErr w:type="spellEnd"/>
            <w:r w:rsidR="00636D9A" w:rsidRP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формуванні та розвитку особистості</w:t>
            </w:r>
            <w:r w:rsid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E363F9" w:rsidRPr="00C95FCE" w14:paraId="1BD56D21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4204AAA" w14:textId="77777777" w:rsidR="00E363F9" w:rsidRPr="001220BA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1220BA" w:rsidRPr="001220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E538D98" w14:textId="77777777" w:rsidR="00636D9A" w:rsidRDefault="002D3CAE" w:rsidP="00564F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2D3C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Кібергігієна</w:t>
            </w:r>
            <w:proofErr w:type="spellEnd"/>
            <w:r w:rsidRPr="002D3C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D3C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2D3C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в системі координат ментального  здоров’я</w:t>
            </w:r>
            <w:r w:rsidR="00636D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. </w:t>
            </w:r>
          </w:p>
          <w:p w14:paraId="11BD0780" w14:textId="2A19518A" w:rsidR="00564F60" w:rsidRPr="00636D9A" w:rsidRDefault="002D3CAE" w:rsidP="00564F6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3C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Дефініції понять</w:t>
            </w:r>
            <w:r w:rsidR="00636D9A" w:rsidRP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636D9A" w:rsidRP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кібергігієна</w:t>
            </w:r>
            <w:proofErr w:type="spellEnd"/>
            <w:r w:rsidR="00636D9A" w:rsidRP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та «</w:t>
            </w:r>
            <w:proofErr w:type="spellStart"/>
            <w:r w:rsidR="00636D9A" w:rsidRP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кібербезпека</w:t>
            </w:r>
            <w:proofErr w:type="spellEnd"/>
            <w:r w:rsid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». Проблеми </w:t>
            </w:r>
            <w:proofErr w:type="spellStart"/>
            <w:r w:rsid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кібербезпеки</w:t>
            </w:r>
            <w:proofErr w:type="spellEnd"/>
            <w:r w:rsid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віртуальному інформаційному просторі.</w:t>
            </w:r>
            <w:r w:rsidR="00636D9A">
              <w:t xml:space="preserve"> </w:t>
            </w:r>
            <w:r w:rsidR="00636D9A" w:rsidRP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Трансформації </w:t>
            </w:r>
            <w:r w:rsid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уявлень щодо</w:t>
            </w:r>
            <w:r w:rsidR="00636D9A" w:rsidRPr="00636D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захисту інформації, інформаційної безпеки та соціально-психологічного захисту</w:t>
            </w:r>
            <w:r w:rsidR="004B78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E363F9" w:rsidRPr="00C95FCE" w14:paraId="51EC8B89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5C8443B" w14:textId="77777777" w:rsidR="00E363F9" w:rsidRPr="001220BA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DA48B0D" w14:textId="77777777" w:rsidR="00A51653" w:rsidRDefault="002D3CAE" w:rsidP="002D3C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D3C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Психологічні особливості віртуального спілкування</w:t>
            </w:r>
          </w:p>
          <w:p w14:paraId="2F224CE4" w14:textId="0D8D5116" w:rsidR="005D5206" w:rsidRPr="005D5206" w:rsidRDefault="004B78F2" w:rsidP="002D3C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віртуальної комунікації</w:t>
            </w:r>
            <w:r w:rsidRPr="004B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</w:t>
            </w:r>
            <w:r w:rsidRPr="004B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Комунікація як </w:t>
            </w:r>
            <w:proofErr w:type="spellStart"/>
            <w:r w:rsidRPr="004B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системоутворюючий</w:t>
            </w:r>
            <w:proofErr w:type="spellEnd"/>
            <w:r w:rsidRPr="004B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 соціалізації у віртуальному просторі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B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віртуального спілкування в соціальних мережах на розвиток особистості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A308BF" w:rsidRPr="00C95FCE" w14:paraId="5638B89F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F3CC56C" w14:textId="4577433B" w:rsidR="00A308BF" w:rsidRDefault="00A308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4.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544D262" w14:textId="77777777" w:rsidR="00A308BF" w:rsidRDefault="00E04052" w:rsidP="002D3C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Психосоціальна підтримка осіб, що </w:t>
            </w:r>
            <w:r w:rsidR="005D52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потрапили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у критичну життєву ситуацію у кіберпросторі</w:t>
            </w:r>
          </w:p>
          <w:p w14:paraId="696EAEE7" w14:textId="459F5A06" w:rsidR="00F16BCB" w:rsidRPr="00F16BCB" w:rsidRDefault="00F16BCB" w:rsidP="002D3C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Критична життєва ситуація та особливості поведінки людини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t xml:space="preserve"> </w:t>
            </w:r>
            <w:r w:rsidRPr="00F16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психосоціальні концепти, що характеризують феномен «критична життєва ситуація»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t xml:space="preserve"> </w:t>
            </w:r>
            <w:r w:rsidRPr="00F16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Можливості впливу на поведінку людини у критичній життєвій ситуації</w:t>
            </w:r>
          </w:p>
        </w:tc>
      </w:tr>
      <w:tr w:rsidR="002D3CAE" w:rsidRPr="00C95FCE" w14:paraId="0014692D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FFC2BE0" w14:textId="3BE29DCD" w:rsidR="002D3CAE" w:rsidRDefault="00A308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Тема 5. 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95D4FE" w14:textId="77777777" w:rsidR="002D3CAE" w:rsidRDefault="002D3CAE" w:rsidP="002D3C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6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Практикум 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кіберпсихології.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програм психосоціальної реабілітації осіб, які мають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кіберзалежність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82C21AA" w14:textId="77777777" w:rsidR="002D3CAE" w:rsidRPr="00564F60" w:rsidRDefault="002D3CAE" w:rsidP="00564F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14:paraId="7AB1F642" w14:textId="77777777" w:rsidR="00E363F9" w:rsidRDefault="00E363F9">
      <w:pPr>
        <w:rPr>
          <w:rFonts w:ascii="Times New Roman" w:hAnsi="Times New Roman" w:cs="Times New Roman"/>
          <w:lang w:val="uk-UA"/>
        </w:rPr>
      </w:pPr>
    </w:p>
    <w:p w14:paraId="18414CF9" w14:textId="77777777" w:rsidR="00A51653" w:rsidRPr="003F5B1F" w:rsidRDefault="00A51653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E363F9" w:rsidRPr="001220BA" w14:paraId="5CDDE91E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C329DD6" w14:textId="77777777" w:rsidR="00E363F9" w:rsidRPr="004940FD" w:rsidRDefault="004940FD" w:rsidP="007F0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</w:t>
            </w:r>
            <w:r w:rsidR="00EE354C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рекомендованих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джерел</w:t>
            </w:r>
            <w:r w:rsidR="0077423B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960E1F" w14:paraId="523B232A" w14:textId="77777777" w:rsidTr="00DB4B99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99D6738" w14:textId="764D7547" w:rsidR="0083541C" w:rsidRPr="0083541C" w:rsidRDefault="0083541C" w:rsidP="00A51653">
            <w:pPr>
              <w:widowControl/>
              <w:numPr>
                <w:ilvl w:val="0"/>
                <w:numId w:val="5"/>
              </w:numPr>
              <w:tabs>
                <w:tab w:val="left" w:pos="1276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Кіберпсихологія у вимірах сучасного наукового </w:t>
            </w:r>
            <w:proofErr w:type="spellStart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>дискрсу</w:t>
            </w:r>
            <w:proofErr w:type="spellEnd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>монограйія</w:t>
            </w:r>
            <w:proofErr w:type="spellEnd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.: С. </w:t>
            </w:r>
            <w:proofErr w:type="spellStart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>Хаджирадєва</w:t>
            </w:r>
            <w:proofErr w:type="spellEnd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Ю. Левін, М. Тодорова [та ін.] ; за </w:t>
            </w:r>
            <w:proofErr w:type="spellStart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ред. С.К. </w:t>
            </w:r>
            <w:proofErr w:type="spellStart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>Хаджирадєвої</w:t>
            </w:r>
            <w:proofErr w:type="spellEnd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Одеса : </w:t>
            </w:r>
            <w:proofErr w:type="spellStart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>Астропринт</w:t>
            </w:r>
            <w:proofErr w:type="spellEnd"/>
            <w:r w:rsidRPr="008354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2024. 240 с. </w:t>
            </w:r>
          </w:p>
          <w:p w14:paraId="4844FD96" w14:textId="2BAC3C98" w:rsidR="00960E1F" w:rsidRPr="00A51653" w:rsidRDefault="001E0FE0" w:rsidP="00A51653">
            <w:pPr>
              <w:widowControl/>
              <w:numPr>
                <w:ilvl w:val="0"/>
                <w:numId w:val="5"/>
              </w:numPr>
              <w:tabs>
                <w:tab w:val="left" w:pos="1276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реабілітаційної психології: подолання наслідків кризи. Навчальний  посібник. Том 1. Київ, 2018. 208 с. </w:t>
            </w:r>
            <w:r w:rsidR="00960E1F"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39CD243" w14:textId="221E7BC6" w:rsidR="00A51653" w:rsidRPr="0083541C" w:rsidRDefault="00A51653" w:rsidP="0083541C">
            <w:pPr>
              <w:pStyle w:val="af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Коучинг</w:t>
            </w:r>
            <w:proofErr w:type="spellEnd"/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конфліктів – вирішуйте проблеми, зміцнюючи відносини [практикум для тренерів] / За </w:t>
            </w:r>
            <w:proofErr w:type="spellStart"/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ред. професорів О. </w:t>
            </w:r>
            <w:proofErr w:type="spellStart"/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Редліха</w:t>
            </w:r>
            <w:proofErr w:type="spellEnd"/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С. </w:t>
            </w:r>
            <w:proofErr w:type="spellStart"/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Хаджирадєвої</w:t>
            </w:r>
            <w:proofErr w:type="spellEnd"/>
            <w:r w:rsidRP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Миколаїв: Ємельянова Т. В., 2023. 167 с.</w:t>
            </w:r>
            <w:r w:rsidRPr="00835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363F9" w:rsidRPr="00893A1C" w14:paraId="1F46F711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C0DF65" w14:textId="77777777" w:rsidR="00E363F9" w:rsidRPr="00DB4B99" w:rsidRDefault="001220B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E363F9" w:rsidRPr="001220BA" w14:paraId="729B1258" w14:textId="77777777" w:rsidTr="00DB4B99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08104B2" w14:textId="3F40880B" w:rsidR="00E363F9" w:rsidRDefault="00EE354C" w:rsidP="00A51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Щопо</w:t>
            </w:r>
            <w:r w:rsidR="001220BA"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неділ</w:t>
            </w: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CF4C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серпні</w:t>
            </w:r>
            <w:r w:rsid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F11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листопаді</w:t>
            </w:r>
            <w:r w:rsid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5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1</w:t>
            </w:r>
            <w:r w:rsidR="00F11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956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 w:rsidR="00F11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956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год.,  </w:t>
            </w:r>
            <w:proofErr w:type="spellStart"/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1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09DD902" w14:textId="77777777" w:rsidR="00A51653" w:rsidRPr="003D2010" w:rsidRDefault="00A51653" w:rsidP="00A51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E363F9" w:rsidRPr="001220BA" w14:paraId="38C86983" w14:textId="77777777" w:rsidTr="00DB4B99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21B9FA6" w14:textId="77777777" w:rsidR="00E363F9" w:rsidRPr="001220BA" w:rsidRDefault="00840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</w:t>
            </w:r>
            <w:r w:rsidR="001220BA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цінювання</w:t>
            </w:r>
          </w:p>
        </w:tc>
      </w:tr>
      <w:tr w:rsidR="00E363F9" w:rsidRPr="001220BA" w14:paraId="295DF898" w14:textId="77777777" w:rsidTr="00DB4B99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84A7F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Сума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2DC093" w14:textId="77777777" w:rsidR="00E363F9" w:rsidRPr="003D2010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5418047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0CE2D21A" w14:textId="77777777" w:rsidR="00E363F9" w:rsidRPr="00EE354C" w:rsidRDefault="001220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4A2ECA9" w14:textId="77777777" w:rsidR="00E363F9" w:rsidRPr="00EE354C" w:rsidRDefault="001220BA" w:rsidP="00B76D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Бали нараховуються </w:t>
            </w:r>
            <w:r w:rsidR="00B76DA8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 чином:</w:t>
            </w:r>
          </w:p>
        </w:tc>
      </w:tr>
      <w:tr w:rsidR="006F38D7" w:rsidRPr="00C95FCE" w14:paraId="0B2517B8" w14:textId="77777777" w:rsidTr="00DB4B99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516B9F6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E8C492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3C9E357" w14:textId="77777777" w:rsidR="006F38D7" w:rsidRPr="00EE354C" w:rsidRDefault="006F38D7" w:rsidP="00774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r w:rsidR="0077423B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235353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5D40855F" w14:textId="77777777" w:rsidR="006F38D7" w:rsidRPr="00EE354C" w:rsidRDefault="006F38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496EC6" w14:textId="77777777" w:rsidR="006F38D7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Оцінювання знань здобувачів вищої освіти здійснюється 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поточну</w:t>
            </w:r>
            <w:r w:rsid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заняттях, виконання</w:t>
            </w:r>
            <w:r w:rsidR="008753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робіт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балів, за результати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балів.</w:t>
            </w:r>
          </w:p>
          <w:p w14:paraId="0F2B4C91" w14:textId="77777777" w:rsidR="00EE354C" w:rsidRPr="00316379" w:rsidRDefault="00316379" w:rsidP="00316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оформленні документів за екзаменаційну сесію використовується таблиця відповідності оцінювання знань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різними системами</w:t>
            </w:r>
          </w:p>
        </w:tc>
      </w:tr>
      <w:tr w:rsidR="006F38D7" w:rsidRPr="001220BA" w14:paraId="16B14EB1" w14:textId="77777777" w:rsidTr="00DB4B99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90B946F" w14:textId="77777777" w:rsidR="006F38D7" w:rsidRPr="001220BA" w:rsidRDefault="006F38D7" w:rsidP="0058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C4A2EB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EE9B1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0BF8F5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EA4D2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A9F9203" w14:textId="77777777" w:rsidR="006F38D7" w:rsidRPr="001220BA" w:rsidRDefault="006F38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44937364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24885C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39003C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ED67F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CB97E6A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33377A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881547F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135809A5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BE9958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0DB2E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6949A3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DECEB1A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0403F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19B596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28B1C873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376C3BA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E3F86A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1E2EA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EEFAE8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C075B4A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146157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8894E17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63BE5E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88AE6C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C436D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97881B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15186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55256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6C8841D" w14:textId="77777777" w:rsidTr="00DB4B99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85A87C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09D9EFA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E88F19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9C6875A" w14:textId="77777777" w:rsidR="006F38D7" w:rsidRPr="00DB4B99" w:rsidRDefault="006F38D7" w:rsidP="00C437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4361C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40A360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552791DE" w14:textId="77777777" w:rsidTr="00DB4B99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5811BE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0-3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51794A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4AEA58E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121F16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13F7B6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6E650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63F9" w:rsidRPr="001220BA" w14:paraId="163E3765" w14:textId="77777777" w:rsidTr="00DB4B99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A13D779" w14:textId="77777777" w:rsidR="00E363F9" w:rsidRPr="001220BA" w:rsidRDefault="00A61963" w:rsidP="00A61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C95FCE" w14:paraId="5E00A72B" w14:textId="77777777" w:rsidTr="00DB4B99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BDFC986" w14:textId="77777777" w:rsidR="00960E1F" w:rsidRPr="00960E1F" w:rsidRDefault="008753EE" w:rsidP="00960E1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21C92" w:rsidRPr="003E5824">
              <w:rPr>
                <w:rFonts w:ascii="Times New Roman" w:hAnsi="Times New Roman" w:cs="Times New Roman"/>
                <w:b/>
                <w:sz w:val="24"/>
                <w:szCs w:val="24"/>
              </w:rPr>
              <w:t>ідвідування</w:t>
            </w:r>
            <w:r w:rsidRPr="003E58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423B" w:rsidRPr="003E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82">
              <w:rPr>
                <w:rFonts w:ascii="Times New Roman" w:hAnsi="Times New Roman" w:cs="Times New Roman"/>
                <w:sz w:val="24"/>
                <w:szCs w:val="24"/>
              </w:rPr>
              <w:t>Здобувачі вищої освіти самостійно планують відвідування лекційних занять, що проводяться в межах дисципліни</w:t>
            </w:r>
            <w:r w:rsidR="004D0D56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652182">
              <w:rPr>
                <w:rFonts w:ascii="Times New Roman" w:hAnsi="Times New Roman" w:cs="Times New Roman"/>
                <w:sz w:val="24"/>
                <w:szCs w:val="24"/>
              </w:rPr>
              <w:t>рисутність на практичних заняттях</w:t>
            </w:r>
            <w:r w:rsidR="00960E1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4D0D56">
              <w:rPr>
                <w:rFonts w:ascii="Times New Roman" w:hAnsi="Times New Roman" w:cs="Times New Roman"/>
                <w:sz w:val="24"/>
                <w:szCs w:val="24"/>
              </w:rPr>
              <w:t>контрольних заходах (екзамен/залік)</w:t>
            </w:r>
            <w:r w:rsidR="00652182">
              <w:rPr>
                <w:rFonts w:ascii="Times New Roman" w:hAnsi="Times New Roman" w:cs="Times New Roman"/>
                <w:sz w:val="24"/>
                <w:szCs w:val="24"/>
              </w:rPr>
              <w:t xml:space="preserve"> є обов’язковою. </w:t>
            </w:r>
            <w:r w:rsidR="00960E1F" w:rsidRPr="00960E1F">
              <w:rPr>
                <w:rFonts w:ascii="Times New Roman" w:hAnsi="Times New Roman" w:cs="Times New Roman"/>
                <w:sz w:val="24"/>
                <w:szCs w:val="24"/>
              </w:rPr>
              <w:t xml:space="preserve">Важливим є </w:t>
            </w:r>
            <w:r w:rsidR="00960E1F" w:rsidRPr="00960E1F">
              <w:rPr>
                <w:rFonts w:ascii="Times New Roman" w:eastAsia="Times New Roman" w:hAnsi="Times New Roman" w:cs="Times New Roman"/>
                <w:sz w:val="24"/>
              </w:rPr>
              <w:t>своєчасне виконання індивідуальних завдань в межах самостійної роботи, передбачених програмою дисципліни</w:t>
            </w:r>
            <w:r w:rsidR="00960E1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342FD7D" w14:textId="77777777" w:rsidR="006F60AD" w:rsidRP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proofErr w:type="spellStart"/>
            <w:r w:rsidR="006F60AD"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proofErr w:type="spellEnd"/>
            <w:r w:rsid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3C0355CA" w14:textId="77777777" w:rsidR="00960E1F" w:rsidRPr="00960E1F" w:rsidRDefault="008753EE" w:rsidP="00960E1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</w:rPr>
              <w:t>Умови зарахування пропущених занять</w:t>
            </w:r>
            <w:r w:rsidRPr="003E58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0E1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960E1F" w:rsidRPr="00960E1F">
              <w:rPr>
                <w:rFonts w:ascii="Times New Roman" w:eastAsia="Times New Roman" w:hAnsi="Times New Roman" w:cs="Times New Roman"/>
                <w:sz w:val="24"/>
              </w:rPr>
              <w:t>ідпрацювання академічної заборгованості з дисципліни можливо до дня екзаменаційної консультації (відповідно до розкладу</w:t>
            </w:r>
            <w:r w:rsidR="00960E1F">
              <w:rPr>
                <w:rFonts w:ascii="Times New Roman" w:eastAsia="Times New Roman" w:hAnsi="Times New Roman" w:cs="Times New Roman"/>
                <w:sz w:val="24"/>
              </w:rPr>
              <w:t xml:space="preserve"> консультацій викладача</w:t>
            </w:r>
            <w:r w:rsidR="00960E1F" w:rsidRPr="00960E1F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14:paraId="66FEF4C2" w14:textId="77777777" w:rsidR="008753EE" w:rsidRPr="006F60AD" w:rsidRDefault="00EE354C" w:rsidP="0079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умови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Навчально-методичні матеріали дисципліни</w:t>
            </w:r>
            <w:r w:rsid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розміщені на платформі </w:t>
            </w:r>
            <w:r w:rsidR="006F6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795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5A19FDA7" w14:textId="77777777" w:rsidR="007A720C" w:rsidRPr="006F60AD" w:rsidRDefault="007A720C" w:rsidP="00795612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A720C" w:rsidRPr="006F60AD" w:rsidSect="00502DD8">
      <w:headerReference w:type="default" r:id="rId9"/>
      <w:headerReference w:type="first" r:id="rId10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EDC73" w14:textId="77777777" w:rsidR="005376EC" w:rsidRDefault="005376EC" w:rsidP="002B3B09">
      <w:pPr>
        <w:spacing w:line="240" w:lineRule="auto"/>
      </w:pPr>
      <w:r>
        <w:separator/>
      </w:r>
    </w:p>
  </w:endnote>
  <w:endnote w:type="continuationSeparator" w:id="0">
    <w:p w14:paraId="4DD2EEA3" w14:textId="77777777" w:rsidR="005376EC" w:rsidRDefault="005376EC" w:rsidP="002B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9B25" w14:textId="77777777" w:rsidR="005376EC" w:rsidRDefault="005376EC" w:rsidP="002B3B09">
      <w:pPr>
        <w:spacing w:line="240" w:lineRule="auto"/>
      </w:pPr>
      <w:r>
        <w:separator/>
      </w:r>
    </w:p>
  </w:footnote>
  <w:footnote w:type="continuationSeparator" w:id="0">
    <w:p w14:paraId="6002B77B" w14:textId="77777777" w:rsidR="005376EC" w:rsidRDefault="005376EC" w:rsidP="002B3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E1FF1C" w14:textId="77777777" w:rsidR="001748A8" w:rsidRDefault="001748A8">
        <w:pPr>
          <w:pStyle w:val="af2"/>
          <w:jc w:val="center"/>
          <w:rPr>
            <w:lang w:val="uk-UA"/>
          </w:rPr>
        </w:pPr>
      </w:p>
      <w:p w14:paraId="6604A7F7" w14:textId="77777777" w:rsidR="002B3B09" w:rsidRPr="00DB4B99" w:rsidRDefault="003F5B1F" w:rsidP="00DB4B9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785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4B83" w14:textId="77777777" w:rsidR="00947D1B" w:rsidRDefault="00947D1B">
    <w:pPr>
      <w:pStyle w:val="af2"/>
      <w:rPr>
        <w:lang w:val="uk-UA"/>
      </w:rPr>
    </w:pPr>
  </w:p>
  <w:p w14:paraId="2A728B9A" w14:textId="77777777" w:rsidR="00DB4B99" w:rsidRPr="00947D1B" w:rsidRDefault="007A720C" w:rsidP="00DB4B99">
    <w:pPr>
      <w:pStyle w:val="af2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07625077" w14:textId="77777777" w:rsidR="003F5B1F" w:rsidRPr="00947D1B" w:rsidRDefault="003F5B1F" w:rsidP="007A720C">
    <w:pPr>
      <w:pStyle w:val="af2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3C"/>
    <w:multiLevelType w:val="multilevel"/>
    <w:tmpl w:val="4A3C6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A26"/>
    <w:multiLevelType w:val="multilevel"/>
    <w:tmpl w:val="A62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C5514B1"/>
    <w:multiLevelType w:val="hybridMultilevel"/>
    <w:tmpl w:val="B9CA22B6"/>
    <w:lvl w:ilvl="0" w:tplc="5BC65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C4A3C"/>
    <w:multiLevelType w:val="multilevel"/>
    <w:tmpl w:val="352C2B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caps/>
        <w:sz w:val="28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</w:abstractNum>
  <w:abstractNum w:abstractNumId="5" w15:restartNumberingAfterBreak="0">
    <w:nsid w:val="4A2C3976"/>
    <w:multiLevelType w:val="hybridMultilevel"/>
    <w:tmpl w:val="8504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1C1"/>
    <w:multiLevelType w:val="multilevel"/>
    <w:tmpl w:val="FDBE2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BCE41F0"/>
    <w:multiLevelType w:val="hybridMultilevel"/>
    <w:tmpl w:val="AA18E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1186"/>
    <w:multiLevelType w:val="hybridMultilevel"/>
    <w:tmpl w:val="D8E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27B7"/>
    <w:multiLevelType w:val="hybridMultilevel"/>
    <w:tmpl w:val="5F7EEB36"/>
    <w:lvl w:ilvl="0" w:tplc="A9F21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0A0807"/>
    <w:multiLevelType w:val="hybridMultilevel"/>
    <w:tmpl w:val="44E437F8"/>
    <w:lvl w:ilvl="0" w:tplc="1E109F36">
      <w:start w:val="1"/>
      <w:numFmt w:val="decimal"/>
      <w:lvlText w:val="%1."/>
      <w:lvlJc w:val="left"/>
      <w:pPr>
        <w:ind w:left="1714" w:hanging="10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6313BA"/>
    <w:multiLevelType w:val="hybridMultilevel"/>
    <w:tmpl w:val="2FB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901062">
    <w:abstractNumId w:val="4"/>
  </w:num>
  <w:num w:numId="2" w16cid:durableId="1264220516">
    <w:abstractNumId w:val="2"/>
  </w:num>
  <w:num w:numId="3" w16cid:durableId="1333337536">
    <w:abstractNumId w:val="0"/>
  </w:num>
  <w:num w:numId="4" w16cid:durableId="1282297625">
    <w:abstractNumId w:val="6"/>
  </w:num>
  <w:num w:numId="5" w16cid:durableId="1044452137">
    <w:abstractNumId w:val="1"/>
  </w:num>
  <w:num w:numId="6" w16cid:durableId="53240383">
    <w:abstractNumId w:val="9"/>
  </w:num>
  <w:num w:numId="7" w16cid:durableId="1624074458">
    <w:abstractNumId w:val="5"/>
  </w:num>
  <w:num w:numId="8" w16cid:durableId="1975401308">
    <w:abstractNumId w:val="7"/>
  </w:num>
  <w:num w:numId="9" w16cid:durableId="2006323986">
    <w:abstractNumId w:val="11"/>
  </w:num>
  <w:num w:numId="10" w16cid:durableId="616453891">
    <w:abstractNumId w:val="3"/>
  </w:num>
  <w:num w:numId="11" w16cid:durableId="805928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6582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9"/>
    <w:rsid w:val="000017E6"/>
    <w:rsid w:val="0002076E"/>
    <w:rsid w:val="00021C92"/>
    <w:rsid w:val="000307DB"/>
    <w:rsid w:val="00033D52"/>
    <w:rsid w:val="000420EC"/>
    <w:rsid w:val="00094CA9"/>
    <w:rsid w:val="000B4FA7"/>
    <w:rsid w:val="001160EE"/>
    <w:rsid w:val="00121C98"/>
    <w:rsid w:val="001220BA"/>
    <w:rsid w:val="001227CF"/>
    <w:rsid w:val="00165D93"/>
    <w:rsid w:val="001748A8"/>
    <w:rsid w:val="001E0FE0"/>
    <w:rsid w:val="001E6CF9"/>
    <w:rsid w:val="00200287"/>
    <w:rsid w:val="0020110C"/>
    <w:rsid w:val="00221F0A"/>
    <w:rsid w:val="00240C56"/>
    <w:rsid w:val="0024237E"/>
    <w:rsid w:val="00253C77"/>
    <w:rsid w:val="00272CB1"/>
    <w:rsid w:val="00283964"/>
    <w:rsid w:val="0028482C"/>
    <w:rsid w:val="002A4A3A"/>
    <w:rsid w:val="002B3B09"/>
    <w:rsid w:val="002B7DB8"/>
    <w:rsid w:val="002D3CAE"/>
    <w:rsid w:val="002E08A9"/>
    <w:rsid w:val="002F5B44"/>
    <w:rsid w:val="00316379"/>
    <w:rsid w:val="00326017"/>
    <w:rsid w:val="003525FE"/>
    <w:rsid w:val="003666D2"/>
    <w:rsid w:val="00394F64"/>
    <w:rsid w:val="003A3060"/>
    <w:rsid w:val="003C1F44"/>
    <w:rsid w:val="003C4860"/>
    <w:rsid w:val="003D2010"/>
    <w:rsid w:val="003D2867"/>
    <w:rsid w:val="003E29CC"/>
    <w:rsid w:val="003E5824"/>
    <w:rsid w:val="003F5B1F"/>
    <w:rsid w:val="00416D74"/>
    <w:rsid w:val="0044333D"/>
    <w:rsid w:val="00456075"/>
    <w:rsid w:val="00465182"/>
    <w:rsid w:val="00467A2C"/>
    <w:rsid w:val="004940FD"/>
    <w:rsid w:val="004A0F3C"/>
    <w:rsid w:val="004B78F2"/>
    <w:rsid w:val="004D0D56"/>
    <w:rsid w:val="00502DD8"/>
    <w:rsid w:val="00526514"/>
    <w:rsid w:val="005376EC"/>
    <w:rsid w:val="005537AA"/>
    <w:rsid w:val="00555A92"/>
    <w:rsid w:val="005574B4"/>
    <w:rsid w:val="00562786"/>
    <w:rsid w:val="00564F60"/>
    <w:rsid w:val="0058375B"/>
    <w:rsid w:val="00587578"/>
    <w:rsid w:val="005D5206"/>
    <w:rsid w:val="005E123A"/>
    <w:rsid w:val="00630ECA"/>
    <w:rsid w:val="00636D9A"/>
    <w:rsid w:val="006405D0"/>
    <w:rsid w:val="00647968"/>
    <w:rsid w:val="00652182"/>
    <w:rsid w:val="00691F64"/>
    <w:rsid w:val="006A4038"/>
    <w:rsid w:val="006A5CE8"/>
    <w:rsid w:val="006D3EF6"/>
    <w:rsid w:val="006F38D7"/>
    <w:rsid w:val="006F60AD"/>
    <w:rsid w:val="00701F01"/>
    <w:rsid w:val="0070261D"/>
    <w:rsid w:val="007436ED"/>
    <w:rsid w:val="0077423B"/>
    <w:rsid w:val="007768A7"/>
    <w:rsid w:val="007830A9"/>
    <w:rsid w:val="00795612"/>
    <w:rsid w:val="007A720C"/>
    <w:rsid w:val="007B1B90"/>
    <w:rsid w:val="007F0885"/>
    <w:rsid w:val="007F20E8"/>
    <w:rsid w:val="0083541C"/>
    <w:rsid w:val="0083655A"/>
    <w:rsid w:val="00840800"/>
    <w:rsid w:val="00870F6E"/>
    <w:rsid w:val="008753EE"/>
    <w:rsid w:val="0088119F"/>
    <w:rsid w:val="00881CF0"/>
    <w:rsid w:val="00893A1C"/>
    <w:rsid w:val="008A178F"/>
    <w:rsid w:val="008A4D2E"/>
    <w:rsid w:val="008A7BB7"/>
    <w:rsid w:val="008D543D"/>
    <w:rsid w:val="00910C8D"/>
    <w:rsid w:val="00947D1B"/>
    <w:rsid w:val="00960E1F"/>
    <w:rsid w:val="009766F9"/>
    <w:rsid w:val="00980A52"/>
    <w:rsid w:val="0098651B"/>
    <w:rsid w:val="009E0B11"/>
    <w:rsid w:val="009F1AF7"/>
    <w:rsid w:val="00A308BF"/>
    <w:rsid w:val="00A51653"/>
    <w:rsid w:val="00A61963"/>
    <w:rsid w:val="00A85D5B"/>
    <w:rsid w:val="00A8666C"/>
    <w:rsid w:val="00AB7790"/>
    <w:rsid w:val="00AC05C4"/>
    <w:rsid w:val="00AC2AFF"/>
    <w:rsid w:val="00AC77C8"/>
    <w:rsid w:val="00AD006A"/>
    <w:rsid w:val="00AD0F4C"/>
    <w:rsid w:val="00B23DE2"/>
    <w:rsid w:val="00B447C3"/>
    <w:rsid w:val="00B67CC9"/>
    <w:rsid w:val="00B76DA8"/>
    <w:rsid w:val="00B8270C"/>
    <w:rsid w:val="00BA0CEF"/>
    <w:rsid w:val="00BA2418"/>
    <w:rsid w:val="00BC4722"/>
    <w:rsid w:val="00BE18AC"/>
    <w:rsid w:val="00C006DB"/>
    <w:rsid w:val="00C05981"/>
    <w:rsid w:val="00C07B18"/>
    <w:rsid w:val="00C2468F"/>
    <w:rsid w:val="00C24945"/>
    <w:rsid w:val="00C437EE"/>
    <w:rsid w:val="00C95FCE"/>
    <w:rsid w:val="00CF4C3D"/>
    <w:rsid w:val="00D8346E"/>
    <w:rsid w:val="00D93EF1"/>
    <w:rsid w:val="00DB4B98"/>
    <w:rsid w:val="00DB4B99"/>
    <w:rsid w:val="00E0107D"/>
    <w:rsid w:val="00E04052"/>
    <w:rsid w:val="00E05915"/>
    <w:rsid w:val="00E13E0B"/>
    <w:rsid w:val="00E363F9"/>
    <w:rsid w:val="00E42D42"/>
    <w:rsid w:val="00E77855"/>
    <w:rsid w:val="00EB158F"/>
    <w:rsid w:val="00EC1C4C"/>
    <w:rsid w:val="00EE283B"/>
    <w:rsid w:val="00EE354C"/>
    <w:rsid w:val="00EE7DCF"/>
    <w:rsid w:val="00F119F3"/>
    <w:rsid w:val="00F16BCB"/>
    <w:rsid w:val="00F229A7"/>
    <w:rsid w:val="00F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5FC51"/>
  <w15:docId w15:val="{13DD38F7-7DF1-442B-BA28-6753E0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">
    <w:name w:val="ListLabel 2"/>
    <w:uiPriority w:val="99"/>
    <w:qFormat/>
    <w:rsid w:val="00BA2D08"/>
    <w:rPr>
      <w:u w:val="none"/>
    </w:rPr>
  </w:style>
  <w:style w:type="character" w:customStyle="1" w:styleId="ListLabel3">
    <w:name w:val="ListLabel 3"/>
    <w:uiPriority w:val="99"/>
    <w:qFormat/>
    <w:rsid w:val="00BA2D08"/>
    <w:rPr>
      <w:u w:val="none"/>
    </w:rPr>
  </w:style>
  <w:style w:type="character" w:customStyle="1" w:styleId="ListLabel4">
    <w:name w:val="ListLabel 4"/>
    <w:uiPriority w:val="99"/>
    <w:qFormat/>
    <w:rsid w:val="00BA2D08"/>
    <w:rPr>
      <w:u w:val="none"/>
    </w:rPr>
  </w:style>
  <w:style w:type="character" w:customStyle="1" w:styleId="ListLabel5">
    <w:name w:val="ListLabel 5"/>
    <w:uiPriority w:val="99"/>
    <w:qFormat/>
    <w:rsid w:val="00BA2D08"/>
    <w:rPr>
      <w:u w:val="none"/>
    </w:rPr>
  </w:style>
  <w:style w:type="character" w:customStyle="1" w:styleId="ListLabel6">
    <w:name w:val="ListLabel 6"/>
    <w:uiPriority w:val="99"/>
    <w:qFormat/>
    <w:rsid w:val="00BA2D08"/>
    <w:rPr>
      <w:u w:val="none"/>
    </w:rPr>
  </w:style>
  <w:style w:type="character" w:customStyle="1" w:styleId="ListLabel7">
    <w:name w:val="ListLabel 7"/>
    <w:uiPriority w:val="99"/>
    <w:qFormat/>
    <w:rsid w:val="00BA2D08"/>
    <w:rPr>
      <w:u w:val="none"/>
    </w:rPr>
  </w:style>
  <w:style w:type="character" w:customStyle="1" w:styleId="ListLabel8">
    <w:name w:val="ListLabel 8"/>
    <w:uiPriority w:val="99"/>
    <w:qFormat/>
    <w:rsid w:val="00BA2D08"/>
    <w:rPr>
      <w:u w:val="none"/>
    </w:rPr>
  </w:style>
  <w:style w:type="character" w:customStyle="1" w:styleId="ListLabel9">
    <w:name w:val="ListLabel 9"/>
    <w:uiPriority w:val="99"/>
    <w:qFormat/>
    <w:rsid w:val="00BA2D08"/>
    <w:rPr>
      <w:u w:val="none"/>
    </w:rPr>
  </w:style>
  <w:style w:type="character" w:customStyle="1" w:styleId="ListLabel10">
    <w:name w:val="ListLabel 10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11">
    <w:name w:val="ListLabel 11"/>
    <w:uiPriority w:val="99"/>
    <w:qFormat/>
    <w:rsid w:val="00BA2D08"/>
    <w:rPr>
      <w:u w:val="none"/>
    </w:rPr>
  </w:style>
  <w:style w:type="character" w:customStyle="1" w:styleId="ListLabel12">
    <w:name w:val="ListLabel 12"/>
    <w:uiPriority w:val="99"/>
    <w:qFormat/>
    <w:rsid w:val="00BA2D08"/>
    <w:rPr>
      <w:u w:val="none"/>
    </w:rPr>
  </w:style>
  <w:style w:type="character" w:customStyle="1" w:styleId="ListLabel13">
    <w:name w:val="ListLabel 13"/>
    <w:uiPriority w:val="99"/>
    <w:qFormat/>
    <w:rsid w:val="00BA2D08"/>
    <w:rPr>
      <w:u w:val="none"/>
    </w:rPr>
  </w:style>
  <w:style w:type="character" w:customStyle="1" w:styleId="ListLabel14">
    <w:name w:val="ListLabel 14"/>
    <w:uiPriority w:val="99"/>
    <w:qFormat/>
    <w:rsid w:val="00BA2D08"/>
    <w:rPr>
      <w:u w:val="none"/>
    </w:rPr>
  </w:style>
  <w:style w:type="character" w:customStyle="1" w:styleId="ListLabel15">
    <w:name w:val="ListLabel 15"/>
    <w:uiPriority w:val="99"/>
    <w:qFormat/>
    <w:rsid w:val="00BA2D08"/>
    <w:rPr>
      <w:u w:val="none"/>
    </w:rPr>
  </w:style>
  <w:style w:type="character" w:customStyle="1" w:styleId="ListLabel16">
    <w:name w:val="ListLabel 16"/>
    <w:uiPriority w:val="99"/>
    <w:qFormat/>
    <w:rsid w:val="00BA2D08"/>
    <w:rPr>
      <w:u w:val="none"/>
    </w:rPr>
  </w:style>
  <w:style w:type="character" w:customStyle="1" w:styleId="ListLabel17">
    <w:name w:val="ListLabel 17"/>
    <w:uiPriority w:val="99"/>
    <w:qFormat/>
    <w:rsid w:val="00BA2D08"/>
    <w:rPr>
      <w:u w:val="none"/>
    </w:rPr>
  </w:style>
  <w:style w:type="character" w:customStyle="1" w:styleId="ListLabel18">
    <w:name w:val="ListLabel 18"/>
    <w:uiPriority w:val="99"/>
    <w:qFormat/>
    <w:rsid w:val="00BA2D08"/>
    <w:rPr>
      <w:u w:val="none"/>
    </w:rPr>
  </w:style>
  <w:style w:type="character" w:customStyle="1" w:styleId="ListLabel19">
    <w:name w:val="ListLabel 19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0">
    <w:name w:val="ListLabel 20"/>
    <w:uiPriority w:val="99"/>
    <w:qFormat/>
    <w:rsid w:val="00BA2D08"/>
    <w:rPr>
      <w:u w:val="none"/>
    </w:rPr>
  </w:style>
  <w:style w:type="character" w:customStyle="1" w:styleId="ListLabel21">
    <w:name w:val="ListLabel 21"/>
    <w:uiPriority w:val="99"/>
    <w:qFormat/>
    <w:rsid w:val="00BA2D08"/>
    <w:rPr>
      <w:u w:val="none"/>
    </w:rPr>
  </w:style>
  <w:style w:type="character" w:customStyle="1" w:styleId="ListLabel22">
    <w:name w:val="ListLabel 22"/>
    <w:uiPriority w:val="99"/>
    <w:qFormat/>
    <w:rsid w:val="00BA2D08"/>
    <w:rPr>
      <w:u w:val="none"/>
    </w:rPr>
  </w:style>
  <w:style w:type="character" w:customStyle="1" w:styleId="ListLabel23">
    <w:name w:val="ListLabel 23"/>
    <w:uiPriority w:val="99"/>
    <w:qFormat/>
    <w:rsid w:val="00BA2D08"/>
    <w:rPr>
      <w:u w:val="none"/>
    </w:rPr>
  </w:style>
  <w:style w:type="character" w:customStyle="1" w:styleId="ListLabel24">
    <w:name w:val="ListLabel 24"/>
    <w:uiPriority w:val="99"/>
    <w:qFormat/>
    <w:rsid w:val="00BA2D08"/>
    <w:rPr>
      <w:u w:val="none"/>
    </w:rPr>
  </w:style>
  <w:style w:type="character" w:customStyle="1" w:styleId="ListLabel25">
    <w:name w:val="ListLabel 25"/>
    <w:uiPriority w:val="99"/>
    <w:qFormat/>
    <w:rsid w:val="00BA2D08"/>
    <w:rPr>
      <w:u w:val="none"/>
    </w:rPr>
  </w:style>
  <w:style w:type="character" w:customStyle="1" w:styleId="ListLabel26">
    <w:name w:val="ListLabel 26"/>
    <w:uiPriority w:val="99"/>
    <w:qFormat/>
    <w:rsid w:val="00BA2D08"/>
    <w:rPr>
      <w:u w:val="none"/>
    </w:rPr>
  </w:style>
  <w:style w:type="character" w:customStyle="1" w:styleId="ListLabel27">
    <w:name w:val="ListLabel 27"/>
    <w:uiPriority w:val="99"/>
    <w:qFormat/>
    <w:rsid w:val="00BA2D08"/>
    <w:rPr>
      <w:u w:val="none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rsid w:val="004C58AC"/>
    <w:rPr>
      <w:rFonts w:cs="Times New Roman"/>
      <w:color w:val="0000FF"/>
      <w:u w:val="single"/>
    </w:rPr>
  </w:style>
  <w:style w:type="character" w:customStyle="1" w:styleId="ListLabel28">
    <w:name w:val="ListLabel 28"/>
    <w:qFormat/>
    <w:rPr>
      <w:rFonts w:cs="Times New Roman"/>
      <w:sz w:val="24"/>
      <w:u w:val="none"/>
    </w:rPr>
  </w:style>
  <w:style w:type="character" w:customStyle="1" w:styleId="ListLabel29">
    <w:name w:val="ListLabel 29"/>
    <w:qFormat/>
    <w:rPr>
      <w:rFonts w:cs="Times New Roman"/>
      <w:u w:val="none"/>
    </w:rPr>
  </w:style>
  <w:style w:type="character" w:customStyle="1" w:styleId="ListLabel30">
    <w:name w:val="ListLabel 30"/>
    <w:qFormat/>
    <w:rPr>
      <w:rFonts w:cs="Times New Roman"/>
      <w:u w:val="none"/>
    </w:rPr>
  </w:style>
  <w:style w:type="character" w:customStyle="1" w:styleId="ListLabel31">
    <w:name w:val="ListLabel 31"/>
    <w:qFormat/>
    <w:rPr>
      <w:rFonts w:cs="Times New Roman"/>
      <w:u w:val="none"/>
    </w:rPr>
  </w:style>
  <w:style w:type="character" w:customStyle="1" w:styleId="ListLabel32">
    <w:name w:val="ListLabel 32"/>
    <w:qFormat/>
    <w:rPr>
      <w:rFonts w:cs="Times New Roman"/>
      <w:u w:val="none"/>
    </w:rPr>
  </w:style>
  <w:style w:type="character" w:customStyle="1" w:styleId="ListLabel33">
    <w:name w:val="ListLabel 33"/>
    <w:qFormat/>
    <w:rPr>
      <w:rFonts w:cs="Times New Roman"/>
      <w:u w:val="none"/>
    </w:rPr>
  </w:style>
  <w:style w:type="character" w:customStyle="1" w:styleId="ListLabel34">
    <w:name w:val="ListLabel 34"/>
    <w:qFormat/>
    <w:rPr>
      <w:rFonts w:cs="Times New Roman"/>
      <w:u w:val="none"/>
    </w:rPr>
  </w:style>
  <w:style w:type="character" w:customStyle="1" w:styleId="ListLabel35">
    <w:name w:val="ListLabel 35"/>
    <w:qFormat/>
    <w:rPr>
      <w:rFonts w:cs="Times New Roman"/>
      <w:u w:val="none"/>
    </w:rPr>
  </w:style>
  <w:style w:type="character" w:customStyle="1" w:styleId="ListLabel36">
    <w:name w:val="ListLabel 36"/>
    <w:qFormat/>
    <w:rPr>
      <w:rFonts w:cs="Times New Roman"/>
      <w:u w:val="none"/>
    </w:rPr>
  </w:style>
  <w:style w:type="character" w:customStyle="1" w:styleId="ListLabel37">
    <w:name w:val="ListLabel 37"/>
    <w:qFormat/>
    <w:rPr>
      <w:rFonts w:cs="Times New Roman"/>
      <w:sz w:val="24"/>
      <w:u w:val="none"/>
    </w:rPr>
  </w:style>
  <w:style w:type="character" w:customStyle="1" w:styleId="ListLabel38">
    <w:name w:val="ListLabel 38"/>
    <w:qFormat/>
    <w:rPr>
      <w:rFonts w:cs="Times New Roman"/>
      <w:u w:val="none"/>
    </w:rPr>
  </w:style>
  <w:style w:type="character" w:customStyle="1" w:styleId="ListLabel39">
    <w:name w:val="ListLabel 39"/>
    <w:qFormat/>
    <w:rPr>
      <w:rFonts w:cs="Times New Roman"/>
      <w:u w:val="none"/>
    </w:rPr>
  </w:style>
  <w:style w:type="character" w:customStyle="1" w:styleId="ListLabel40">
    <w:name w:val="ListLabel 40"/>
    <w:qFormat/>
    <w:rPr>
      <w:rFonts w:cs="Times New Roman"/>
      <w:u w:val="none"/>
    </w:rPr>
  </w:style>
  <w:style w:type="character" w:customStyle="1" w:styleId="ListLabel41">
    <w:name w:val="ListLabel 41"/>
    <w:qFormat/>
    <w:rPr>
      <w:rFonts w:cs="Times New Roman"/>
      <w:u w:val="none"/>
    </w:rPr>
  </w:style>
  <w:style w:type="character" w:customStyle="1" w:styleId="ListLabel42">
    <w:name w:val="ListLabel 42"/>
    <w:qFormat/>
    <w:rPr>
      <w:rFonts w:cs="Times New Roman"/>
      <w:u w:val="none"/>
    </w:rPr>
  </w:style>
  <w:style w:type="character" w:customStyle="1" w:styleId="ListLabel43">
    <w:name w:val="ListLabel 43"/>
    <w:qFormat/>
    <w:rPr>
      <w:rFonts w:cs="Times New Roman"/>
      <w:u w:val="none"/>
    </w:rPr>
  </w:style>
  <w:style w:type="character" w:customStyle="1" w:styleId="ListLabel44">
    <w:name w:val="ListLabel 44"/>
    <w:qFormat/>
    <w:rPr>
      <w:rFonts w:cs="Times New Roman"/>
      <w:u w:val="none"/>
    </w:rPr>
  </w:style>
  <w:style w:type="character" w:customStyle="1" w:styleId="ListLabel45">
    <w:name w:val="ListLabel 45"/>
    <w:qFormat/>
    <w:rPr>
      <w:rFonts w:cs="Times New Roman"/>
      <w:u w:val="none"/>
    </w:rPr>
  </w:style>
  <w:style w:type="character" w:customStyle="1" w:styleId="ListLabel46">
    <w:name w:val="ListLabel 46"/>
    <w:qFormat/>
    <w:rPr>
      <w:rFonts w:cs="Times New Roman"/>
      <w:sz w:val="24"/>
      <w:u w:val="none"/>
    </w:rPr>
  </w:style>
  <w:style w:type="character" w:customStyle="1" w:styleId="ListLabel47">
    <w:name w:val="ListLabel 47"/>
    <w:qFormat/>
    <w:rPr>
      <w:rFonts w:cs="Times New Roman"/>
      <w:u w:val="none"/>
    </w:rPr>
  </w:style>
  <w:style w:type="character" w:customStyle="1" w:styleId="ListLabel48">
    <w:name w:val="ListLabel 48"/>
    <w:qFormat/>
    <w:rPr>
      <w:rFonts w:cs="Times New Roman"/>
      <w:u w:val="none"/>
    </w:rPr>
  </w:style>
  <w:style w:type="character" w:customStyle="1" w:styleId="ListLabel49">
    <w:name w:val="ListLabel 49"/>
    <w:qFormat/>
    <w:rPr>
      <w:rFonts w:cs="Times New Roman"/>
      <w:u w:val="none"/>
    </w:rPr>
  </w:style>
  <w:style w:type="character" w:customStyle="1" w:styleId="ListLabel50">
    <w:name w:val="ListLabel 50"/>
    <w:qFormat/>
    <w:rPr>
      <w:rFonts w:cs="Times New Roman"/>
      <w:u w:val="none"/>
    </w:rPr>
  </w:style>
  <w:style w:type="character" w:customStyle="1" w:styleId="ListLabel51">
    <w:name w:val="ListLabel 51"/>
    <w:qFormat/>
    <w:rPr>
      <w:rFonts w:cs="Times New Roman"/>
      <w:u w:val="none"/>
    </w:rPr>
  </w:style>
  <w:style w:type="character" w:customStyle="1" w:styleId="ListLabel52">
    <w:name w:val="ListLabel 52"/>
    <w:qFormat/>
    <w:rPr>
      <w:rFonts w:cs="Times New Roman"/>
      <w:u w:val="none"/>
    </w:rPr>
  </w:style>
  <w:style w:type="character" w:customStyle="1" w:styleId="ListLabel53">
    <w:name w:val="ListLabel 53"/>
    <w:qFormat/>
    <w:rPr>
      <w:rFonts w:cs="Times New Roman"/>
      <w:u w:val="none"/>
    </w:rPr>
  </w:style>
  <w:style w:type="character" w:customStyle="1" w:styleId="ListLabel54">
    <w:name w:val="ListLabel 54"/>
    <w:qFormat/>
    <w:rPr>
      <w:rFonts w:cs="Times New Roman"/>
      <w:u w:val="none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caps/>
      <w:sz w:val="28"/>
      <w:szCs w:val="36"/>
    </w:rPr>
  </w:style>
  <w:style w:type="character" w:customStyle="1" w:styleId="ListLabel65">
    <w:name w:val="ListLabel 65"/>
    <w:qFormat/>
    <w:rPr>
      <w:rFonts w:cs="Times New Roman"/>
      <w:caps/>
      <w:sz w:val="36"/>
      <w:szCs w:val="36"/>
    </w:rPr>
  </w:style>
  <w:style w:type="character" w:customStyle="1" w:styleId="ListLabel66">
    <w:name w:val="ListLabel 66"/>
    <w:qFormat/>
    <w:rPr>
      <w:rFonts w:cs="Times New Roman"/>
      <w:caps/>
      <w:sz w:val="36"/>
      <w:szCs w:val="36"/>
    </w:rPr>
  </w:style>
  <w:style w:type="character" w:customStyle="1" w:styleId="ListLabel67">
    <w:name w:val="ListLabel 67"/>
    <w:qFormat/>
    <w:rPr>
      <w:rFonts w:cs="Times New Roman"/>
      <w:caps/>
      <w:sz w:val="36"/>
      <w:szCs w:val="36"/>
    </w:rPr>
  </w:style>
  <w:style w:type="character" w:customStyle="1" w:styleId="ListLabel68">
    <w:name w:val="ListLabel 68"/>
    <w:qFormat/>
    <w:rPr>
      <w:rFonts w:cs="Times New Roman"/>
      <w:caps/>
      <w:sz w:val="36"/>
      <w:szCs w:val="36"/>
    </w:rPr>
  </w:style>
  <w:style w:type="character" w:customStyle="1" w:styleId="ListLabel69">
    <w:name w:val="ListLabel 69"/>
    <w:qFormat/>
    <w:rPr>
      <w:rFonts w:cs="Times New Roman"/>
      <w:caps/>
      <w:sz w:val="36"/>
      <w:szCs w:val="36"/>
    </w:rPr>
  </w:style>
  <w:style w:type="character" w:customStyle="1" w:styleId="ListLabel70">
    <w:name w:val="ListLabel 70"/>
    <w:qFormat/>
    <w:rPr>
      <w:rFonts w:cs="Times New Roman"/>
      <w:caps/>
      <w:sz w:val="36"/>
      <w:szCs w:val="36"/>
    </w:rPr>
  </w:style>
  <w:style w:type="character" w:customStyle="1" w:styleId="ListLabel71">
    <w:name w:val="ListLabel 71"/>
    <w:qFormat/>
    <w:rPr>
      <w:rFonts w:cs="Times New Roman"/>
      <w:caps/>
      <w:sz w:val="36"/>
      <w:szCs w:val="36"/>
    </w:rPr>
  </w:style>
  <w:style w:type="character" w:customStyle="1" w:styleId="ListLabel72">
    <w:name w:val="ListLabel 72"/>
    <w:qFormat/>
    <w:rPr>
      <w:rFonts w:cs="Times New Roman"/>
      <w:caps/>
      <w:sz w:val="36"/>
      <w:szCs w:val="36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4"/>
      <w:u w:val="none"/>
    </w:rPr>
  </w:style>
  <w:style w:type="character" w:customStyle="1" w:styleId="ListLabel83">
    <w:name w:val="ListLabel 83"/>
    <w:qFormat/>
    <w:rPr>
      <w:rFonts w:cs="Times New Roman"/>
      <w:u w:val="none"/>
    </w:rPr>
  </w:style>
  <w:style w:type="character" w:customStyle="1" w:styleId="ListLabel84">
    <w:name w:val="ListLabel 84"/>
    <w:qFormat/>
    <w:rPr>
      <w:rFonts w:cs="Times New Roman"/>
      <w:u w:val="none"/>
    </w:rPr>
  </w:style>
  <w:style w:type="character" w:customStyle="1" w:styleId="ListLabel85">
    <w:name w:val="ListLabel 85"/>
    <w:qFormat/>
    <w:rPr>
      <w:rFonts w:cs="Times New Roman"/>
      <w:u w:val="none"/>
    </w:rPr>
  </w:style>
  <w:style w:type="character" w:customStyle="1" w:styleId="ListLabel86">
    <w:name w:val="ListLabel 86"/>
    <w:qFormat/>
    <w:rPr>
      <w:rFonts w:cs="Times New Roman"/>
      <w:u w:val="none"/>
    </w:rPr>
  </w:style>
  <w:style w:type="character" w:customStyle="1" w:styleId="ListLabel87">
    <w:name w:val="ListLabel 87"/>
    <w:qFormat/>
    <w:rPr>
      <w:rFonts w:cs="Times New Roman"/>
      <w:u w:val="none"/>
    </w:rPr>
  </w:style>
  <w:style w:type="character" w:customStyle="1" w:styleId="ListLabel88">
    <w:name w:val="ListLabel 88"/>
    <w:qFormat/>
    <w:rPr>
      <w:rFonts w:cs="Times New Roman"/>
      <w:u w:val="none"/>
    </w:rPr>
  </w:style>
  <w:style w:type="character" w:customStyle="1" w:styleId="ListLabel89">
    <w:name w:val="ListLabel 89"/>
    <w:qFormat/>
    <w:rPr>
      <w:rFonts w:cs="Times New Roman"/>
      <w:u w:val="none"/>
    </w:rPr>
  </w:style>
  <w:style w:type="character" w:customStyle="1" w:styleId="ListLabel90">
    <w:name w:val="ListLabel 90"/>
    <w:qFormat/>
    <w:rPr>
      <w:rFonts w:cs="Times New Roman"/>
      <w:u w:val="none"/>
    </w:rPr>
  </w:style>
  <w:style w:type="character" w:customStyle="1" w:styleId="ListLabel91">
    <w:name w:val="ListLabel 91"/>
    <w:qFormat/>
    <w:rPr>
      <w:rFonts w:cs="Times New Roman"/>
      <w:sz w:val="24"/>
      <w:u w:val="none"/>
    </w:rPr>
  </w:style>
  <w:style w:type="character" w:customStyle="1" w:styleId="ListLabel92">
    <w:name w:val="ListLabel 92"/>
    <w:qFormat/>
    <w:rPr>
      <w:rFonts w:cs="Times New Roman"/>
      <w:sz w:val="24"/>
      <w:u w:val="none"/>
    </w:rPr>
  </w:style>
  <w:style w:type="character" w:customStyle="1" w:styleId="ListLabel93">
    <w:name w:val="ListLabel 93"/>
    <w:qFormat/>
    <w:rPr>
      <w:rFonts w:cs="Times New Roman"/>
      <w:u w:val="none"/>
    </w:rPr>
  </w:style>
  <w:style w:type="character" w:customStyle="1" w:styleId="ListLabel94">
    <w:name w:val="ListLabel 94"/>
    <w:qFormat/>
    <w:rPr>
      <w:rFonts w:cs="Times New Roman"/>
      <w:u w:val="none"/>
    </w:rPr>
  </w:style>
  <w:style w:type="character" w:customStyle="1" w:styleId="ListLabel95">
    <w:name w:val="ListLabel 95"/>
    <w:qFormat/>
    <w:rPr>
      <w:rFonts w:cs="Times New Roman"/>
      <w:u w:val="none"/>
    </w:rPr>
  </w:style>
  <w:style w:type="character" w:customStyle="1" w:styleId="ListLabel96">
    <w:name w:val="ListLabel 96"/>
    <w:qFormat/>
    <w:rPr>
      <w:rFonts w:cs="Times New Roman"/>
      <w:u w:val="none"/>
    </w:rPr>
  </w:style>
  <w:style w:type="character" w:customStyle="1" w:styleId="ListLabel97">
    <w:name w:val="ListLabel 97"/>
    <w:qFormat/>
    <w:rPr>
      <w:rFonts w:cs="Times New Roman"/>
      <w:u w:val="none"/>
    </w:rPr>
  </w:style>
  <w:style w:type="character" w:customStyle="1" w:styleId="ListLabel98">
    <w:name w:val="ListLabel 98"/>
    <w:qFormat/>
    <w:rPr>
      <w:rFonts w:cs="Times New Roman"/>
      <w:u w:val="none"/>
    </w:rPr>
  </w:style>
  <w:style w:type="character" w:customStyle="1" w:styleId="ListLabel99">
    <w:name w:val="ListLabel 99"/>
    <w:qFormat/>
    <w:rPr>
      <w:rFonts w:cs="Times New Roman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8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color w:val="000000"/>
      <w:spacing w:val="0"/>
      <w:sz w:val="28"/>
      <w:u w:val="none"/>
    </w:rPr>
  </w:style>
  <w:style w:type="character" w:customStyle="1" w:styleId="ListLabel110">
    <w:name w:val="ListLabel 110"/>
    <w:qFormat/>
    <w:rPr>
      <w:rFonts w:cs="Times New Roman"/>
      <w:b/>
      <w:sz w:val="28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u w:val="none"/>
    </w:rPr>
  </w:style>
  <w:style w:type="character" w:customStyle="1" w:styleId="ListLabel122">
    <w:name w:val="ListLabel 122"/>
    <w:qFormat/>
    <w:rPr>
      <w:rFonts w:cs="Times New Roman"/>
      <w:u w:val="none"/>
    </w:rPr>
  </w:style>
  <w:style w:type="character" w:customStyle="1" w:styleId="ListLabel123">
    <w:name w:val="ListLabel 123"/>
    <w:qFormat/>
    <w:rPr>
      <w:rFonts w:cs="Times New Roman"/>
      <w:u w:val="none"/>
    </w:rPr>
  </w:style>
  <w:style w:type="character" w:customStyle="1" w:styleId="ListLabel124">
    <w:name w:val="ListLabel 124"/>
    <w:qFormat/>
    <w:rPr>
      <w:rFonts w:cs="Times New Roman"/>
      <w:u w:val="none"/>
    </w:rPr>
  </w:style>
  <w:style w:type="character" w:customStyle="1" w:styleId="ListLabel125">
    <w:name w:val="ListLabel 125"/>
    <w:qFormat/>
    <w:rPr>
      <w:rFonts w:cs="Times New Roman"/>
      <w:u w:val="none"/>
    </w:rPr>
  </w:style>
  <w:style w:type="character" w:customStyle="1" w:styleId="ListLabel126">
    <w:name w:val="ListLabel 126"/>
    <w:qFormat/>
    <w:rPr>
      <w:rFonts w:cs="Times New Roman"/>
      <w:u w:val="none"/>
    </w:rPr>
  </w:style>
  <w:style w:type="character" w:customStyle="1" w:styleId="ListLabel127">
    <w:name w:val="ListLabel 127"/>
    <w:qFormat/>
    <w:rPr>
      <w:rFonts w:cs="Times New Roman"/>
      <w:u w:val="none"/>
    </w:rPr>
  </w:style>
  <w:style w:type="paragraph" w:styleId="a6">
    <w:name w:val="Title"/>
    <w:next w:val="a7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7">
    <w:name w:val="Body Text"/>
    <w:basedOn w:val="a"/>
    <w:uiPriority w:val="99"/>
    <w:rsid w:val="00BA2D08"/>
    <w:pPr>
      <w:spacing w:after="140"/>
    </w:pPr>
  </w:style>
  <w:style w:type="paragraph" w:styleId="a8">
    <w:name w:val="List"/>
    <w:basedOn w:val="a7"/>
    <w:uiPriority w:val="99"/>
    <w:rsid w:val="00BA2D08"/>
    <w:rPr>
      <w:rFonts w:cs="Mangal"/>
    </w:rPr>
  </w:style>
  <w:style w:type="paragraph" w:styleId="a9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b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1"/>
    <w:qFormat/>
    <w:rsid w:val="002257DA"/>
    <w:pPr>
      <w:ind w:left="720"/>
      <w:contextualSpacing/>
    </w:pPr>
    <w:rPr>
      <w:rFonts w:cs="Mangal"/>
      <w:szCs w:val="20"/>
    </w:rPr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qFormat/>
    <w:rsid w:val="001220BA"/>
    <w:pPr>
      <w:widowControl/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D006A"/>
    <w:rPr>
      <w:rFonts w:ascii="Tahoma" w:hAnsi="Tahoma" w:cs="Mangal"/>
      <w:sz w:val="16"/>
      <w:szCs w:val="14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38D7"/>
    <w:rPr>
      <w:rFonts w:asciiTheme="minorHAnsi" w:eastAsiaTheme="minorHAnsi" w:hAnsiTheme="minorHAnsi" w:cstheme="minorBidi"/>
      <w:lang w:val="uk-UA" w:eastAsia="en-US"/>
    </w:rPr>
  </w:style>
  <w:style w:type="paragraph" w:styleId="af2">
    <w:name w:val="header"/>
    <w:basedOn w:val="a"/>
    <w:link w:val="af3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B3B09"/>
    <w:rPr>
      <w:rFonts w:cs="Mangal"/>
      <w:szCs w:val="20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B3B09"/>
    <w:rPr>
      <w:rFonts w:cs="Mangal"/>
      <w:szCs w:val="20"/>
      <w:lang w:eastAsia="zh-CN" w:bidi="hi-IN"/>
    </w:rPr>
  </w:style>
  <w:style w:type="character" w:styleId="af6">
    <w:name w:val="Hyperlink"/>
    <w:basedOn w:val="a0"/>
    <w:uiPriority w:val="99"/>
    <w:unhideWhenUsed/>
    <w:rsid w:val="000B4FA7"/>
    <w:rPr>
      <w:color w:val="0000FF" w:themeColor="hyperlink"/>
      <w:u w:val="single"/>
    </w:rPr>
  </w:style>
  <w:style w:type="paragraph" w:customStyle="1" w:styleId="Default">
    <w:name w:val="Default"/>
    <w:rsid w:val="0002076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960E1F"/>
    <w:pPr>
      <w:widowControl w:val="0"/>
      <w:spacing w:line="276" w:lineRule="auto"/>
    </w:pPr>
    <w:rPr>
      <w:lang w:val="uk-UA" w:eastAsia="uk-UA"/>
    </w:rPr>
  </w:style>
  <w:style w:type="paragraph" w:styleId="af7">
    <w:name w:val="footnote text"/>
    <w:basedOn w:val="a"/>
    <w:link w:val="af8"/>
    <w:uiPriority w:val="99"/>
    <w:unhideWhenUsed/>
    <w:rsid w:val="00A51653"/>
    <w:pPr>
      <w:widowControl/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af8">
    <w:name w:val="Текст сноски Знак"/>
    <w:basedOn w:val="a0"/>
    <w:link w:val="af7"/>
    <w:uiPriority w:val="99"/>
    <w:rsid w:val="00A51653"/>
    <w:rPr>
      <w:rFonts w:asciiTheme="minorHAnsi" w:eastAsiaTheme="minorHAnsi" w:hAnsiTheme="minorHAnsi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5DB4-DB36-4BC5-9643-6DD657B8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787</Words>
  <Characters>5825</Characters>
  <Application>Microsoft Office Word</Application>
  <DocSecurity>0</DocSecurity>
  <Lines>215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Lurie</dc:creator>
  <cp:lastModifiedBy>Mariana Palchynska</cp:lastModifiedBy>
  <cp:revision>19</cp:revision>
  <cp:lastPrinted>2020-12-16T12:31:00Z</cp:lastPrinted>
  <dcterms:created xsi:type="dcterms:W3CDTF">2024-10-12T09:11:00Z</dcterms:created>
  <dcterms:modified xsi:type="dcterms:W3CDTF">2024-10-12T10:51:00Z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187823103c36ee1ff8e0b1b9d332e5f1e5c365d99d6c71a549c28bf080211921</vt:lpwstr>
  </property>
</Properties>
</file>