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3E" w:rsidRPr="00BA7489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sz w:val="28"/>
          <w:szCs w:val="28"/>
          <w:lang w:val="uk-UA"/>
        </w:rPr>
        <w:t>Ректору</w:t>
      </w:r>
    </w:p>
    <w:p w:rsidR="000A113E" w:rsidRPr="00BA7489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0A113E" w:rsidRPr="00BA7489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sz w:val="28"/>
          <w:szCs w:val="28"/>
          <w:lang w:val="uk-UA"/>
        </w:rPr>
        <w:t>інтелектуальних технологій і зв’язку</w:t>
      </w:r>
    </w:p>
    <w:p w:rsidR="000A113E" w:rsidRPr="00BA7489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Олександру </w:t>
      </w:r>
      <w:r w:rsidR="00DE7E45" w:rsidRPr="00BA7489">
        <w:rPr>
          <w:rFonts w:ascii="Times New Roman" w:hAnsi="Times New Roman" w:cs="Times New Roman"/>
          <w:sz w:val="28"/>
          <w:szCs w:val="28"/>
          <w:lang w:val="uk-UA"/>
        </w:rPr>
        <w:t>Назаренко</w:t>
      </w:r>
    </w:p>
    <w:p w:rsidR="000A113E" w:rsidRPr="00BA7489" w:rsidRDefault="000A113E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DE7E45" w:rsidRPr="00BA7489" w:rsidRDefault="00BA7489" w:rsidP="00DE7E45">
      <w:pP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посади, науковий ступінь, вчене звання</w:t>
      </w:r>
    </w:p>
    <w:p w:rsidR="00BA7489" w:rsidRDefault="00DE7E45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Ім’я </w:t>
      </w:r>
      <w:r w:rsidR="00BA7489" w:rsidRPr="00BA7489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</w:p>
    <w:p w:rsidR="00BA7489" w:rsidRDefault="00BA7489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тел.:</w:t>
      </w:r>
    </w:p>
    <w:p w:rsidR="00BA7489" w:rsidRPr="00BA7489" w:rsidRDefault="00BA7489" w:rsidP="00DE7E4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A113E" w:rsidRPr="00BA7489" w:rsidRDefault="00BA7489" w:rsidP="00BA74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113E" w:rsidRPr="00BA7489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7E45" w:rsidRPr="00BA7489" w:rsidRDefault="00DE7E45" w:rsidP="000A113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0A113E" w:rsidRPr="00BA7489" w:rsidRDefault="000A113E" w:rsidP="000A113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BA7489">
        <w:rPr>
          <w:rFonts w:ascii="Times New Roman" w:hAnsi="Times New Roman" w:cs="Times New Roman"/>
          <w:caps/>
          <w:sz w:val="28"/>
          <w:szCs w:val="28"/>
          <w:lang w:val="uk-UA"/>
        </w:rPr>
        <w:t>Заява</w:t>
      </w:r>
    </w:p>
    <w:p w:rsidR="000A113E" w:rsidRPr="00BA7489" w:rsidRDefault="000A113E" w:rsidP="000A1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0C3E" w:rsidRPr="00BA7489" w:rsidRDefault="00DE7E45" w:rsidP="00BA7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реалізації права на академічну мобільність прошу Вас </w:t>
      </w:r>
      <w:r w:rsidRPr="00BA7489">
        <w:rPr>
          <w:rFonts w:ascii="Times New Roman" w:hAnsi="Times New Roman" w:cs="Times New Roman"/>
          <w:sz w:val="28"/>
          <w:szCs w:val="28"/>
          <w:lang w:val="uk-UA"/>
        </w:rPr>
        <w:t>надати дозвіл на виїзд до</w:t>
      </w:r>
      <w:r w:rsidR="00C50C3E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C3E" w:rsidRPr="00BA74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Назва </w:t>
      </w:r>
      <w:r w:rsidR="00BA7489" w:rsidRPr="00BA74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закладу вищої освіти</w:t>
      </w:r>
      <w:r w:rsidR="00C50C3E" w:rsidRPr="00BA74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(наукової установи), місто, країна</w:t>
      </w:r>
      <w:r w:rsidR="00C50C3E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з метою академічної мобільності</w:t>
      </w:r>
      <w:r w:rsidR="003D2A72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за формою</w:t>
      </w:r>
      <w:r w:rsidR="003D2A72" w:rsidRPr="00BA7489">
        <w:rPr>
          <w:rStyle w:val="a6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="003D2A72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89" w:rsidRPr="00BA74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</w:t>
      </w:r>
      <w:r w:rsidR="00C50C3E" w:rsidRPr="00BA74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азва</w:t>
      </w:r>
      <w:r w:rsidR="00C50C3E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7489">
        <w:rPr>
          <w:rFonts w:ascii="Times New Roman" w:hAnsi="Times New Roman" w:cs="Times New Roman"/>
          <w:sz w:val="28"/>
          <w:szCs w:val="28"/>
          <w:lang w:val="uk-UA"/>
        </w:rPr>
        <w:t>на період з</w:t>
      </w:r>
      <w:r w:rsidR="00C50C3E" w:rsidRPr="00BA7489">
        <w:rPr>
          <w:rFonts w:ascii="Times New Roman" w:hAnsi="Times New Roman" w:cs="Times New Roman"/>
          <w:sz w:val="28"/>
          <w:szCs w:val="28"/>
          <w:lang w:val="uk-UA"/>
        </w:rPr>
        <w:t xml:space="preserve"> ____ по ______ 202_ року за </w:t>
      </w:r>
      <w:r w:rsidRPr="00BA7489">
        <w:rPr>
          <w:rFonts w:ascii="Times New Roman" w:hAnsi="Times New Roman" w:cs="Times New Roman"/>
          <w:sz w:val="28"/>
          <w:szCs w:val="28"/>
          <w:lang w:val="uk-UA"/>
        </w:rPr>
        <w:t>програмою</w:t>
      </w:r>
      <w:r w:rsidR="00C50C3E"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C3E" w:rsidRPr="00BA748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подвійних дипломів, обміну, Erasmus+, DAAD тощо</w:t>
      </w:r>
      <w:r w:rsidR="00C50C3E" w:rsidRPr="00BA74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0C3E" w:rsidRPr="00BA7489" w:rsidRDefault="00DE7E45" w:rsidP="00C50C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>Усі витрати, пов’язані з виконанням програми академічної мобільності, сплачуються</w:t>
      </w:r>
      <w:r w:rsidR="00C50C3E"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стороною, що приймає / за власний рахунок.</w:t>
      </w:r>
    </w:p>
    <w:p w:rsidR="00C50C3E" w:rsidRPr="00BA7489" w:rsidRDefault="00DE7E45" w:rsidP="00DE7E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Підстави:</w:t>
      </w:r>
      <w:r w:rsidR="00C50C3E"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C3E" w:rsidRPr="00BA748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копія запрошення та/або договір між університетами про співпрацю та угода про мобільність</w:t>
      </w:r>
      <w:r w:rsidR="00C50C3E"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E45" w:rsidRPr="00BA7489" w:rsidRDefault="00DE7E45" w:rsidP="00DE7E45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7E45" w:rsidRPr="00BA7489" w:rsidRDefault="00DE7E45" w:rsidP="00DE7E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eastAsia="Times New Roman" w:hAnsi="Times New Roman" w:cs="Times New Roman"/>
          <w:sz w:val="28"/>
          <w:szCs w:val="28"/>
          <w:lang w:val="uk-UA"/>
        </w:rPr>
        <w:t>«____»_______________ 20___р.</w:t>
      </w:r>
    </w:p>
    <w:p w:rsidR="00DE7E45" w:rsidRPr="00BA7489" w:rsidRDefault="001E2E2E" w:rsidP="001E2E2E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A748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bookmarkStart w:id="7" w:name="_GoBack"/>
      <w:bookmarkEnd w:id="7"/>
    </w:p>
    <w:sectPr w:rsidR="00DE7E45" w:rsidRPr="00BA7489" w:rsidSect="00BA74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9A" w:rsidRDefault="002E679A" w:rsidP="003D2A72">
      <w:pPr>
        <w:spacing w:after="0" w:line="240" w:lineRule="auto"/>
      </w:pPr>
      <w:r>
        <w:separator/>
      </w:r>
    </w:p>
  </w:endnote>
  <w:endnote w:type="continuationSeparator" w:id="0">
    <w:p w:rsidR="002E679A" w:rsidRDefault="002E679A" w:rsidP="003D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9A" w:rsidRDefault="002E679A" w:rsidP="003D2A72">
      <w:pPr>
        <w:spacing w:after="0" w:line="240" w:lineRule="auto"/>
      </w:pPr>
      <w:r>
        <w:separator/>
      </w:r>
    </w:p>
  </w:footnote>
  <w:footnote w:type="continuationSeparator" w:id="0">
    <w:p w:rsidR="002E679A" w:rsidRDefault="002E679A" w:rsidP="003D2A72">
      <w:pPr>
        <w:spacing w:after="0" w:line="240" w:lineRule="auto"/>
      </w:pPr>
      <w:r>
        <w:continuationSeparator/>
      </w:r>
    </w:p>
  </w:footnote>
  <w:footnote w:id="1">
    <w:p w:rsidR="003D2A72" w:rsidRPr="003D2A72" w:rsidRDefault="003D2A72" w:rsidP="003D2A7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16"/>
          <w:szCs w:val="16"/>
          <w:lang w:val="uk-UA"/>
        </w:rPr>
      </w:pPr>
      <w:r w:rsidRPr="003D2A72">
        <w:rPr>
          <w:rStyle w:val="a6"/>
          <w:sz w:val="16"/>
          <w:szCs w:val="16"/>
          <w:lang w:val="uk-UA"/>
        </w:rPr>
        <w:footnoteRef/>
      </w:r>
      <w:r w:rsidRPr="003D2A72">
        <w:rPr>
          <w:sz w:val="16"/>
          <w:szCs w:val="16"/>
          <w:lang w:val="uk-UA"/>
        </w:rPr>
        <w:t xml:space="preserve"> </w:t>
      </w:r>
      <w:r w:rsidRPr="003D2A72">
        <w:rPr>
          <w:color w:val="333333"/>
          <w:sz w:val="16"/>
          <w:szCs w:val="16"/>
          <w:lang w:val="uk-UA"/>
        </w:rPr>
        <w:t>Формами академічної мобільності є: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0" w:name="n113"/>
      <w:bookmarkStart w:id="1" w:name="n114"/>
      <w:bookmarkEnd w:id="0"/>
      <w:bookmarkEnd w:id="1"/>
      <w:r w:rsidRPr="003D2A72">
        <w:rPr>
          <w:color w:val="333333"/>
          <w:sz w:val="16"/>
          <w:szCs w:val="16"/>
          <w:lang w:val="uk-UA"/>
        </w:rPr>
        <w:t>навчання за освітніми (освітньо-професійними) програмами кредитної або ступеневої академічної мобільності;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2" w:name="n115"/>
      <w:bookmarkEnd w:id="2"/>
      <w:r w:rsidRPr="003D2A72">
        <w:rPr>
          <w:color w:val="333333"/>
          <w:sz w:val="16"/>
          <w:szCs w:val="16"/>
          <w:lang w:val="uk-UA"/>
        </w:rPr>
        <w:t>мовне стажування (удосконалення рівня практичного володіння іноземною мовою в певній професійній діяльності або 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3" w:name="n116"/>
      <w:bookmarkEnd w:id="3"/>
      <w:r w:rsidRPr="003D2A72">
        <w:rPr>
          <w:color w:val="333333"/>
          <w:sz w:val="16"/>
          <w:szCs w:val="16"/>
          <w:lang w:val="uk-UA"/>
        </w:rPr>
        <w:t>навчально-наукове стажування (діяльність, спрямована на набуття практичного досвіду на основі досліджень та формування нових професійних компетентностей у психолого-педагогічній, науково-дослідній, організаційно-управлінській діяльності в межах певної спеціальності/галузі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4" w:name="n117"/>
      <w:bookmarkEnd w:id="4"/>
      <w:r w:rsidRPr="003D2A72">
        <w:rPr>
          <w:color w:val="333333"/>
          <w:sz w:val="16"/>
          <w:szCs w:val="16"/>
          <w:lang w:val="uk-UA"/>
        </w:rPr>
        <w:t>наукове стажування;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5" w:name="n118"/>
      <w:bookmarkEnd w:id="5"/>
      <w:r w:rsidRPr="003D2A72">
        <w:rPr>
          <w:color w:val="333333"/>
          <w:sz w:val="16"/>
          <w:szCs w:val="16"/>
          <w:lang w:val="uk-UA"/>
        </w:rPr>
        <w:t>практика (отримання досвіду професійної діяльності в галузі майбутньої, наявної, суміжної спеціальності під керівництвом працівників закладу освіти (наукової установи) з метою формування фахових компетентностей та навичок у реальних, у тому числі виробничих, умовах для прийняття самостійних рішень у практичній діяльності, оволодіння методами, формами організації та засобами праці в певній професійній діяльності або галузі знань);</w:t>
      </w:r>
    </w:p>
    <w:p w:rsidR="003D2A72" w:rsidRPr="003D2A72" w:rsidRDefault="003D2A72" w:rsidP="001E2E2E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  <w:lang w:val="uk-UA"/>
        </w:rPr>
      </w:pPr>
      <w:bookmarkStart w:id="6" w:name="n119"/>
      <w:bookmarkEnd w:id="6"/>
      <w:r w:rsidRPr="003D2A72">
        <w:rPr>
          <w:color w:val="333333"/>
          <w:sz w:val="16"/>
          <w:szCs w:val="16"/>
          <w:lang w:val="uk-UA"/>
        </w:rPr>
        <w:t>інші форми (участь у семінарах, конференціях, виступи та публікації в межах певної спеціальності/галузі знань тощо), що не суперечать законодавству</w:t>
      </w:r>
      <w:r w:rsidR="001E2E2E">
        <w:rPr>
          <w:color w:val="333333"/>
          <w:sz w:val="16"/>
          <w:szCs w:val="16"/>
          <w:lang w:val="uk-UA"/>
        </w:rPr>
        <w:t xml:space="preserve"> України</w:t>
      </w:r>
    </w:p>
    <w:p w:rsidR="003D2A72" w:rsidRPr="003D2A72" w:rsidRDefault="003D2A72" w:rsidP="003D2A72">
      <w:pPr>
        <w:pStyle w:val="a4"/>
        <w:rPr>
          <w:sz w:val="16"/>
          <w:szCs w:val="16"/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22C65"/>
    <w:multiLevelType w:val="hybridMultilevel"/>
    <w:tmpl w:val="696E0720"/>
    <w:lvl w:ilvl="0" w:tplc="B6C4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46F49"/>
    <w:multiLevelType w:val="hybridMultilevel"/>
    <w:tmpl w:val="2E12F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26308E"/>
    <w:multiLevelType w:val="hybridMultilevel"/>
    <w:tmpl w:val="F984ECF2"/>
    <w:lvl w:ilvl="0" w:tplc="D7EE79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A113E"/>
    <w:rsid w:val="0016677F"/>
    <w:rsid w:val="001E2E2E"/>
    <w:rsid w:val="002E679A"/>
    <w:rsid w:val="003D2A72"/>
    <w:rsid w:val="00856D08"/>
    <w:rsid w:val="00AB5FCC"/>
    <w:rsid w:val="00BA7489"/>
    <w:rsid w:val="00C50C3E"/>
    <w:rsid w:val="00C67F3F"/>
    <w:rsid w:val="00DE7E45"/>
    <w:rsid w:val="00F72C67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CE8F-C36E-4832-B6A9-91C76A6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D2A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D2A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D2A72"/>
    <w:rPr>
      <w:vertAlign w:val="superscript"/>
    </w:rPr>
  </w:style>
  <w:style w:type="paragraph" w:customStyle="1" w:styleId="rvps2">
    <w:name w:val="rvps2"/>
    <w:basedOn w:val="a"/>
    <w:rsid w:val="003D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2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74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A74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A748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74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A7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9A45-6182-463D-9797-E8B4C349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Светлана Хаджирадева</cp:lastModifiedBy>
  <cp:revision>7</cp:revision>
  <cp:lastPrinted>2026-02-09T11:33:00Z</cp:lastPrinted>
  <dcterms:created xsi:type="dcterms:W3CDTF">2026-02-06T14:35:00Z</dcterms:created>
  <dcterms:modified xsi:type="dcterms:W3CDTF">2026-03-23T17:02:00Z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db64ec44-8b56-425e-ad0f-9ec71fbbba31</vt:lpwstr>
  </property>
</Properties>
</file>